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163" w:rsidRPr="00F6304D" w:rsidRDefault="00850163" w:rsidP="00850163">
      <w:pPr>
        <w:rPr>
          <w:rFonts w:asciiTheme="minorBidi" w:hAnsiTheme="minorBidi"/>
          <w:sz w:val="2"/>
          <w:szCs w:val="2"/>
        </w:rPr>
      </w:pPr>
    </w:p>
    <w:p w:rsidR="00850163" w:rsidRDefault="00850163" w:rsidP="00850163">
      <w:pPr>
        <w:tabs>
          <w:tab w:val="left" w:pos="7548"/>
        </w:tabs>
        <w:spacing w:after="0"/>
        <w:rPr>
          <w:rFonts w:asciiTheme="minorBidi" w:hAnsiTheme="minorBidi"/>
        </w:rPr>
      </w:pPr>
      <w:r w:rsidRPr="00081B2F">
        <w:rPr>
          <w:rFonts w:ascii="Cambria" w:hAnsi="Cambria"/>
          <w:b/>
          <w:bCs/>
          <w:noProof/>
          <w:sz w:val="24"/>
          <w:szCs w:val="24"/>
          <w:lang w:eastAsia="fr-FR"/>
        </w:rPr>
        <w:pict>
          <v:shapetype id="_x0000_t202" coordsize="21600,21600" o:spt="202" path="m,l,21600r21600,l21600,xe">
            <v:stroke joinstyle="miter"/>
            <v:path gradientshapeok="t" o:connecttype="rect"/>
          </v:shapetype>
          <v:shape id="_x0000_s1029" type="#_x0000_t202" style="position:absolute;margin-left:358.8pt;margin-top:1.15pt;width:101.65pt;height:24.05pt;z-index:251662336" strokecolor="white">
            <v:textbox style="mso-next-textbox:#_x0000_s1029">
              <w:txbxContent>
                <w:p w:rsidR="00850163" w:rsidRPr="00CF57E0" w:rsidRDefault="00850163" w:rsidP="00850163">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850163" w:rsidRPr="00CF57E0" w:rsidRDefault="00850163" w:rsidP="00850163">
                  <w:pPr>
                    <w:spacing w:after="0"/>
                    <w:jc w:val="right"/>
                    <w:rPr>
                      <w:color w:val="0070C0"/>
                      <w:sz w:val="12"/>
                      <w:szCs w:val="12"/>
                      <w:lang w:bidi="ar-DZ"/>
                    </w:rPr>
                  </w:pPr>
                  <w:r w:rsidRPr="00CF57E0">
                    <w:rPr>
                      <w:color w:val="0070C0"/>
                      <w:sz w:val="12"/>
                      <w:szCs w:val="12"/>
                      <w:lang w:bidi="ar-DZ"/>
                    </w:rPr>
                    <w:t xml:space="preserve">Fédération Algérienne de Football </w:t>
                  </w:r>
                </w:p>
                <w:p w:rsidR="00850163" w:rsidRDefault="00850163" w:rsidP="00850163">
                  <w:pPr>
                    <w:jc w:val="right"/>
                    <w:rPr>
                      <w:rtl/>
                      <w:lang w:bidi="ar-DZ"/>
                    </w:rPr>
                  </w:pPr>
                </w:p>
              </w:txbxContent>
            </v:textbox>
          </v:shape>
        </w:pict>
      </w:r>
      <w:r>
        <w:rPr>
          <w:rFonts w:ascii="Cambria" w:hAnsi="Cambria"/>
          <w:b/>
          <w:bCs/>
          <w:noProof/>
          <w:sz w:val="24"/>
          <w:szCs w:val="24"/>
          <w:lang w:eastAsia="fr-FR"/>
        </w:rPr>
        <w:drawing>
          <wp:anchor distT="0" distB="0" distL="114300" distR="114300" simplePos="0" relativeHeight="251664384" behindDoc="0" locked="0" layoutInCell="1" allowOverlap="1">
            <wp:simplePos x="0" y="0"/>
            <wp:positionH relativeFrom="margin">
              <wp:posOffset>-156210</wp:posOffset>
            </wp:positionH>
            <wp:positionV relativeFrom="margin">
              <wp:posOffset>114300</wp:posOffset>
            </wp:positionV>
            <wp:extent cx="1146810" cy="1074420"/>
            <wp:effectExtent l="19050" t="0" r="0" b="0"/>
            <wp:wrapSquare wrapText="bothSides"/>
            <wp:docPr id="6"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5"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146810" cy="1074420"/>
                    </a:xfrm>
                    <a:prstGeom prst="rect">
                      <a:avLst/>
                    </a:prstGeom>
                    <a:ln>
                      <a:noFill/>
                    </a:ln>
                    <a:effectLst>
                      <a:softEdge rad="112500"/>
                    </a:effectLst>
                  </pic:spPr>
                </pic:pic>
              </a:graphicData>
            </a:graphic>
          </wp:anchor>
        </w:drawing>
      </w:r>
    </w:p>
    <w:p w:rsidR="00850163" w:rsidRPr="00E23A59" w:rsidRDefault="00850163" w:rsidP="00850163">
      <w:pPr>
        <w:tabs>
          <w:tab w:val="left" w:pos="6932"/>
        </w:tabs>
        <w:spacing w:after="0"/>
        <w:jc w:val="center"/>
        <w:rPr>
          <w:rFonts w:asciiTheme="majorHAnsi" w:hAnsiTheme="majorHAnsi"/>
          <w:b/>
          <w:bCs/>
          <w:sz w:val="2"/>
          <w:szCs w:val="2"/>
          <w:lang w:bidi="ar-DZ"/>
        </w:rPr>
      </w:pPr>
    </w:p>
    <w:p w:rsidR="00850163" w:rsidRPr="00A412B9" w:rsidRDefault="00850163" w:rsidP="00850163">
      <w:pPr>
        <w:spacing w:after="0"/>
        <w:rPr>
          <w:rFonts w:ascii="Cambria" w:hAnsi="Cambria"/>
          <w:b/>
          <w:bCs/>
          <w:sz w:val="24"/>
          <w:szCs w:val="24"/>
          <w:rtl/>
          <w:lang w:bidi="ar-DZ"/>
        </w:rPr>
      </w:pPr>
      <w:r>
        <w:rPr>
          <w:rFonts w:ascii="Cambria" w:hAnsi="Cambria"/>
          <w:b/>
          <w:bCs/>
          <w:noProof/>
          <w:sz w:val="24"/>
          <w:szCs w:val="24"/>
          <w:rtl/>
          <w:lang w:eastAsia="fr-FR"/>
        </w:rPr>
        <w:drawing>
          <wp:anchor distT="0" distB="0" distL="114300" distR="114300" simplePos="0" relativeHeight="251663360" behindDoc="1" locked="0" layoutInCell="1" allowOverlap="1">
            <wp:simplePos x="0" y="0"/>
            <wp:positionH relativeFrom="column">
              <wp:posOffset>4911090</wp:posOffset>
            </wp:positionH>
            <wp:positionV relativeFrom="paragraph">
              <wp:posOffset>172720</wp:posOffset>
            </wp:positionV>
            <wp:extent cx="842010" cy="906780"/>
            <wp:effectExtent l="19050" t="0" r="0" b="0"/>
            <wp:wrapTight wrapText="bothSides">
              <wp:wrapPolygon edited="0">
                <wp:start x="-489" y="0"/>
                <wp:lineTo x="-489" y="20874"/>
                <wp:lineTo x="21502" y="20874"/>
                <wp:lineTo x="21502" y="0"/>
                <wp:lineTo x="-489" y="0"/>
              </wp:wrapPolygon>
            </wp:wrapTight>
            <wp:docPr id="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2010" cy="906780"/>
                    </a:xfrm>
                    <a:prstGeom prst="rect">
                      <a:avLst/>
                    </a:prstGeom>
                    <a:noFill/>
                    <a:ln w="9525">
                      <a:noFill/>
                      <a:miter lim="800000"/>
                      <a:headEnd/>
                      <a:tailEnd/>
                    </a:ln>
                  </pic:spPr>
                </pic:pic>
              </a:graphicData>
            </a:graphic>
          </wp:anchor>
        </w:drawing>
      </w:r>
      <w:r w:rsidRPr="00A412B9">
        <w:rPr>
          <w:rFonts w:ascii="Cambria" w:hAnsi="Cambria"/>
          <w:b/>
          <w:bCs/>
          <w:sz w:val="24"/>
          <w:szCs w:val="24"/>
          <w:rtl/>
        </w:rPr>
        <w:t>الإتحـــــاد الجزائـــــري لكـــــرة القــــــدم</w:t>
      </w:r>
      <w:r>
        <w:rPr>
          <w:rFonts w:ascii="Cambria" w:hAnsi="Cambria" w:hint="cs"/>
          <w:b/>
          <w:bCs/>
          <w:sz w:val="24"/>
          <w:szCs w:val="24"/>
          <w:rtl/>
          <w:lang w:bidi="ar-DZ"/>
        </w:rPr>
        <w:t xml:space="preserve">                               </w:t>
      </w:r>
    </w:p>
    <w:p w:rsidR="00850163" w:rsidRPr="00A412B9" w:rsidRDefault="00850163" w:rsidP="00850163">
      <w:pPr>
        <w:spacing w:after="0"/>
        <w:jc w:val="center"/>
        <w:rPr>
          <w:rFonts w:ascii="Cambria" w:hAnsi="Cambria"/>
          <w:b/>
          <w:bCs/>
          <w:sz w:val="24"/>
          <w:szCs w:val="24"/>
          <w:rtl/>
        </w:rPr>
      </w:pPr>
      <w:r w:rsidRPr="00A412B9">
        <w:rPr>
          <w:rFonts w:ascii="Cambria" w:hAnsi="Cambria"/>
          <w:b/>
          <w:bCs/>
          <w:sz w:val="24"/>
          <w:szCs w:val="24"/>
        </w:rPr>
        <w:t>FEDERATION  ALGERIENNE DE  FOOT- BALL</w:t>
      </w:r>
    </w:p>
    <w:p w:rsidR="00850163" w:rsidRPr="00A412B9" w:rsidRDefault="00850163" w:rsidP="00850163">
      <w:pPr>
        <w:spacing w:after="0"/>
        <w:jc w:val="center"/>
        <w:rPr>
          <w:rFonts w:ascii="Cambria" w:hAnsi="Cambria"/>
          <w:b/>
          <w:bCs/>
          <w:sz w:val="24"/>
          <w:szCs w:val="24"/>
          <w:rtl/>
        </w:rPr>
      </w:pPr>
      <w:r w:rsidRPr="00A412B9">
        <w:rPr>
          <w:rFonts w:ascii="Cambria" w:hAnsi="Cambria"/>
          <w:b/>
          <w:bCs/>
          <w:sz w:val="24"/>
          <w:szCs w:val="24"/>
          <w:rtl/>
        </w:rPr>
        <w:t xml:space="preserve">الرابطــة </w:t>
      </w:r>
      <w:proofErr w:type="spellStart"/>
      <w:r w:rsidRPr="00A412B9">
        <w:rPr>
          <w:rFonts w:ascii="Cambria" w:hAnsi="Cambria"/>
          <w:b/>
          <w:bCs/>
          <w:sz w:val="24"/>
          <w:szCs w:val="24"/>
          <w:rtl/>
        </w:rPr>
        <w:t>الولائيــة</w:t>
      </w:r>
      <w:proofErr w:type="spellEnd"/>
      <w:r w:rsidRPr="00A412B9">
        <w:rPr>
          <w:rFonts w:ascii="Cambria" w:hAnsi="Cambria"/>
          <w:b/>
          <w:bCs/>
          <w:sz w:val="24"/>
          <w:szCs w:val="24"/>
          <w:rtl/>
        </w:rPr>
        <w:t xml:space="preserve"> لكــرة القــدم </w:t>
      </w:r>
      <w:proofErr w:type="spellStart"/>
      <w:r w:rsidRPr="00A412B9">
        <w:rPr>
          <w:rFonts w:ascii="Cambria" w:hAnsi="Cambria"/>
          <w:b/>
          <w:bCs/>
          <w:sz w:val="24"/>
          <w:szCs w:val="24"/>
          <w:rtl/>
        </w:rPr>
        <w:t>تيبــازة</w:t>
      </w:r>
      <w:proofErr w:type="spellEnd"/>
    </w:p>
    <w:p w:rsidR="00850163" w:rsidRPr="00A412B9" w:rsidRDefault="00850163" w:rsidP="00850163">
      <w:pPr>
        <w:spacing w:after="0"/>
        <w:jc w:val="center"/>
        <w:rPr>
          <w:rFonts w:ascii="Cambria" w:hAnsi="Cambria"/>
          <w:b/>
          <w:bCs/>
          <w:sz w:val="24"/>
          <w:szCs w:val="24"/>
        </w:rPr>
      </w:pPr>
      <w:r w:rsidRPr="00A412B9">
        <w:rPr>
          <w:rFonts w:ascii="Cambria" w:hAnsi="Cambria"/>
          <w:b/>
          <w:bCs/>
          <w:sz w:val="24"/>
          <w:szCs w:val="24"/>
        </w:rPr>
        <w:t>LIGUE DE FOOT-BALL DE LA WILAYA DE TIPASA</w:t>
      </w:r>
    </w:p>
    <w:p w:rsidR="00850163" w:rsidRPr="00BD043E" w:rsidRDefault="00850163" w:rsidP="00850163">
      <w:pPr>
        <w:tabs>
          <w:tab w:val="left" w:pos="6932"/>
        </w:tabs>
        <w:spacing w:after="0"/>
        <w:rPr>
          <w:rFonts w:asciiTheme="majorHAnsi" w:hAnsiTheme="majorHAnsi"/>
          <w:b/>
          <w:bCs/>
          <w:sz w:val="6"/>
          <w:szCs w:val="6"/>
          <w:lang w:bidi="ar-DZ"/>
        </w:rPr>
      </w:pPr>
    </w:p>
    <w:p w:rsidR="00850163" w:rsidRDefault="00850163" w:rsidP="00850163">
      <w:pPr>
        <w:tabs>
          <w:tab w:val="left" w:pos="5970"/>
        </w:tabs>
        <w:spacing w:after="0" w:line="276" w:lineRule="auto"/>
        <w:rPr>
          <w:rFonts w:asciiTheme="majorHAnsi" w:hAnsiTheme="majorHAnsi"/>
          <w:sz w:val="24"/>
          <w:szCs w:val="24"/>
          <w:lang w:bidi="ar-DZ"/>
        </w:rPr>
      </w:pPr>
    </w:p>
    <w:p w:rsidR="00850163" w:rsidRPr="00DF3AB3" w:rsidRDefault="00850163" w:rsidP="00850163">
      <w:pPr>
        <w:tabs>
          <w:tab w:val="left" w:pos="6932"/>
        </w:tabs>
        <w:spacing w:after="0" w:line="276" w:lineRule="auto"/>
        <w:rPr>
          <w:rFonts w:asciiTheme="majorHAnsi" w:hAnsiTheme="majorHAnsi"/>
          <w:b/>
          <w:bCs/>
          <w:sz w:val="2"/>
          <w:szCs w:val="2"/>
          <w:lang w:bidi="ar-DZ"/>
        </w:rPr>
      </w:pPr>
    </w:p>
    <w:p w:rsidR="00850163" w:rsidRPr="00850163" w:rsidRDefault="00850163" w:rsidP="00850163">
      <w:pPr>
        <w:tabs>
          <w:tab w:val="left" w:pos="6932"/>
        </w:tabs>
        <w:spacing w:after="0" w:line="276" w:lineRule="auto"/>
        <w:rPr>
          <w:rFonts w:asciiTheme="majorHAnsi" w:hAnsiTheme="majorHAnsi"/>
          <w:b/>
          <w:bCs/>
          <w:sz w:val="2"/>
          <w:szCs w:val="2"/>
          <w:lang w:bidi="ar-DZ"/>
        </w:rPr>
      </w:pPr>
    </w:p>
    <w:p w:rsidR="00A108D3" w:rsidRPr="00850163" w:rsidRDefault="00A108D3" w:rsidP="00850163">
      <w:pPr>
        <w:tabs>
          <w:tab w:val="left" w:pos="6932"/>
        </w:tabs>
        <w:spacing w:after="0" w:line="276" w:lineRule="auto"/>
        <w:rPr>
          <w:rFonts w:asciiTheme="majorHAnsi" w:hAnsiTheme="majorHAnsi"/>
          <w:b/>
          <w:bCs/>
          <w:sz w:val="8"/>
          <w:szCs w:val="8"/>
          <w:lang w:bidi="ar-DZ"/>
        </w:rPr>
      </w:pPr>
    </w:p>
    <w:p w:rsidR="00A108D3" w:rsidRDefault="00A108D3" w:rsidP="00850163">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 xml:space="preserve">20                                                              </w:t>
      </w:r>
      <w:r>
        <w:rPr>
          <w:rFonts w:asciiTheme="minorBidi" w:hAnsiTheme="minorBidi"/>
          <w:sz w:val="24"/>
          <w:szCs w:val="24"/>
          <w:lang w:bidi="ar-DZ"/>
        </w:rPr>
        <w:t xml:space="preserve">Séance du </w:t>
      </w:r>
      <w:r>
        <w:rPr>
          <w:rFonts w:asciiTheme="minorBidi" w:hAnsiTheme="minorBidi"/>
          <w:b/>
          <w:bCs/>
          <w:sz w:val="24"/>
          <w:szCs w:val="24"/>
          <w:lang w:bidi="ar-DZ"/>
        </w:rPr>
        <w:t xml:space="preserve">16/05/2022  </w:t>
      </w:r>
    </w:p>
    <w:p w:rsidR="00A108D3" w:rsidRDefault="00A108D3" w:rsidP="00850163">
      <w:pPr>
        <w:tabs>
          <w:tab w:val="left" w:pos="5970"/>
          <w:tab w:val="left" w:pos="8441"/>
        </w:tabs>
        <w:spacing w:after="0" w:line="276" w:lineRule="auto"/>
        <w:rPr>
          <w:rFonts w:asciiTheme="minorBidi" w:hAnsiTheme="minorBidi"/>
          <w:b/>
          <w:bCs/>
          <w:sz w:val="24"/>
          <w:szCs w:val="24"/>
          <w:lang w:bidi="ar-DZ"/>
        </w:rPr>
      </w:pPr>
    </w:p>
    <w:p w:rsidR="00A108D3" w:rsidRDefault="002059E3" w:rsidP="00850163">
      <w:pPr>
        <w:tabs>
          <w:tab w:val="left" w:pos="3960"/>
          <w:tab w:val="left" w:pos="8441"/>
        </w:tabs>
        <w:spacing w:after="0" w:line="276" w:lineRule="auto"/>
        <w:rPr>
          <w:rFonts w:asciiTheme="majorHAnsi" w:hAnsiTheme="majorHAnsi"/>
          <w:sz w:val="24"/>
          <w:szCs w:val="24"/>
          <w:lang w:bidi="ar-DZ"/>
        </w:rPr>
      </w:pPr>
      <w:r w:rsidRPr="002059E3">
        <w:rPr>
          <w:noProof/>
          <w:lang w:eastAsia="fr-FR"/>
        </w:rPr>
        <w:pict>
          <v:roundrect id="Rectangle à coins arrondis 1" o:spid="_x0000_s1026" style="position:absolute;margin-left:66.35pt;margin-top:1.9pt;width:329.1pt;height:31.5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A108D3" w:rsidRDefault="00A108D3" w:rsidP="00A108D3">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A108D3" w:rsidRDefault="00A108D3" w:rsidP="00A108D3">
                  <w:pPr>
                    <w:tabs>
                      <w:tab w:val="left" w:pos="5970"/>
                    </w:tabs>
                    <w:jc w:val="center"/>
                    <w:rPr>
                      <w:rFonts w:cstheme="minorHAnsi"/>
                      <w:sz w:val="32"/>
                      <w:szCs w:val="32"/>
                      <w:lang w:bidi="ar-DZ"/>
                    </w:rPr>
                  </w:pPr>
                </w:p>
                <w:p w:rsidR="00A108D3" w:rsidRDefault="00A108D3" w:rsidP="00A108D3">
                  <w:pPr>
                    <w:rPr>
                      <w:rFonts w:cstheme="majorBidi"/>
                      <w:b/>
                      <w:bCs/>
                      <w:i/>
                      <w:iCs/>
                      <w:color w:val="7030A0"/>
                      <w:sz w:val="32"/>
                      <w:szCs w:val="32"/>
                      <w:lang w:bidi="en-US"/>
                    </w:rPr>
                  </w:pPr>
                </w:p>
                <w:p w:rsidR="00A108D3" w:rsidRDefault="00A108D3" w:rsidP="00A108D3">
                  <w:pPr>
                    <w:rPr>
                      <w:b/>
                      <w:bCs/>
                      <w:i/>
                      <w:iCs/>
                      <w:color w:val="7030A0"/>
                      <w:sz w:val="32"/>
                      <w:szCs w:val="32"/>
                    </w:rPr>
                  </w:pPr>
                </w:p>
                <w:p w:rsidR="00A108D3" w:rsidRDefault="00A108D3" w:rsidP="00A108D3">
                  <w:pPr>
                    <w:rPr>
                      <w:b/>
                      <w:bCs/>
                      <w:i/>
                      <w:iCs/>
                      <w:color w:val="7030A0"/>
                      <w:sz w:val="32"/>
                      <w:szCs w:val="32"/>
                    </w:rPr>
                  </w:pPr>
                </w:p>
                <w:p w:rsidR="00A108D3" w:rsidRDefault="00A108D3" w:rsidP="00A108D3">
                  <w:pPr>
                    <w:rPr>
                      <w:b/>
                      <w:bCs/>
                      <w:i/>
                      <w:iCs/>
                      <w:color w:val="7030A0"/>
                      <w:sz w:val="32"/>
                      <w:szCs w:val="32"/>
                    </w:rPr>
                  </w:pPr>
                </w:p>
                <w:p w:rsidR="00A108D3" w:rsidRDefault="00A108D3" w:rsidP="00A108D3">
                  <w:pPr>
                    <w:rPr>
                      <w:b/>
                      <w:bCs/>
                      <w:i/>
                      <w:iCs/>
                      <w:color w:val="7030A0"/>
                      <w:sz w:val="32"/>
                      <w:szCs w:val="32"/>
                    </w:rPr>
                  </w:pPr>
                </w:p>
              </w:txbxContent>
            </v:textbox>
          </v:roundrect>
        </w:pict>
      </w:r>
    </w:p>
    <w:p w:rsidR="00A108D3" w:rsidRDefault="00A108D3" w:rsidP="00850163">
      <w:pPr>
        <w:tabs>
          <w:tab w:val="left" w:pos="8441"/>
        </w:tabs>
        <w:spacing w:after="0" w:line="276" w:lineRule="auto"/>
        <w:jc w:val="right"/>
        <w:rPr>
          <w:rFonts w:asciiTheme="majorHAnsi" w:hAnsiTheme="majorHAnsi"/>
          <w:sz w:val="24"/>
          <w:szCs w:val="24"/>
          <w:lang w:bidi="ar-DZ"/>
        </w:rPr>
      </w:pPr>
    </w:p>
    <w:p w:rsidR="00A108D3" w:rsidRDefault="00A108D3" w:rsidP="00850163">
      <w:pPr>
        <w:tabs>
          <w:tab w:val="left" w:pos="8441"/>
        </w:tabs>
        <w:spacing w:after="0" w:line="276" w:lineRule="auto"/>
        <w:rPr>
          <w:rFonts w:asciiTheme="majorHAnsi" w:hAnsiTheme="majorHAnsi"/>
          <w:color w:val="FF0000"/>
          <w:sz w:val="24"/>
          <w:szCs w:val="24"/>
          <w:lang w:bidi="ar-DZ"/>
        </w:rPr>
      </w:pPr>
    </w:p>
    <w:p w:rsidR="00A108D3" w:rsidRDefault="00A108D3" w:rsidP="00850163">
      <w:pPr>
        <w:tabs>
          <w:tab w:val="left" w:pos="8441"/>
        </w:tabs>
        <w:spacing w:after="0"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A108D3" w:rsidRDefault="00A108D3" w:rsidP="00850163">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A108D3" w:rsidRDefault="00A108D3" w:rsidP="00850163">
      <w:pPr>
        <w:tabs>
          <w:tab w:val="left" w:pos="8441"/>
        </w:tabs>
        <w:spacing w:after="0" w:line="276" w:lineRule="auto"/>
        <w:rPr>
          <w:rFonts w:asciiTheme="minorBidi" w:hAnsiTheme="minorBidi"/>
          <w:bCs/>
        </w:rPr>
      </w:pPr>
      <w:r>
        <w:rPr>
          <w:rFonts w:asciiTheme="minorBidi" w:hAnsiTheme="minorBidi"/>
          <w:bCs/>
        </w:rPr>
        <w:t xml:space="preserve">            - ZEGHLAMI              TAHAR                                      Secrétaire </w:t>
      </w:r>
    </w:p>
    <w:p w:rsidR="00A108D3" w:rsidRDefault="00A108D3" w:rsidP="00850163">
      <w:pPr>
        <w:tabs>
          <w:tab w:val="left" w:pos="8441"/>
        </w:tabs>
        <w:spacing w:after="0" w:line="276" w:lineRule="auto"/>
        <w:ind w:left="708"/>
        <w:rPr>
          <w:rFonts w:asciiTheme="minorBidi" w:hAnsiTheme="minorBidi"/>
          <w:bCs/>
        </w:rPr>
      </w:pPr>
      <w:r>
        <w:rPr>
          <w:rFonts w:asciiTheme="minorBidi" w:hAnsiTheme="minorBidi"/>
          <w:bCs/>
        </w:rPr>
        <w:t xml:space="preserve">-NOUARI                   MOHAMED REDHA                 Membre   </w:t>
      </w:r>
    </w:p>
    <w:p w:rsidR="00A108D3" w:rsidRDefault="00A108D3" w:rsidP="00850163">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A108D3" w:rsidRDefault="00A108D3" w:rsidP="00850163">
      <w:pPr>
        <w:tabs>
          <w:tab w:val="left" w:pos="8441"/>
        </w:tabs>
        <w:spacing w:after="0" w:line="276" w:lineRule="auto"/>
        <w:ind w:left="708"/>
        <w:rPr>
          <w:rFonts w:asciiTheme="minorBidi" w:hAnsiTheme="minorBidi"/>
          <w:bCs/>
          <w:color w:val="FF0000"/>
        </w:rPr>
      </w:pPr>
    </w:p>
    <w:p w:rsidR="00A108D3" w:rsidRDefault="002059E3" w:rsidP="00850163">
      <w:pPr>
        <w:tabs>
          <w:tab w:val="left" w:pos="6371"/>
          <w:tab w:val="left" w:pos="8441"/>
        </w:tabs>
        <w:spacing w:after="0" w:line="276" w:lineRule="auto"/>
        <w:rPr>
          <w:rFonts w:asciiTheme="minorBidi" w:hAnsiTheme="minorBidi"/>
          <w:sz w:val="24"/>
          <w:szCs w:val="24"/>
        </w:rPr>
      </w:pPr>
      <w:r w:rsidRPr="002059E3">
        <w:rPr>
          <w:noProof/>
          <w:lang w:eastAsia="fr-FR"/>
        </w:rPr>
        <w:pict>
          <v:roundrect id="Rectangle à coins arrondis 13" o:spid="_x0000_s1027" style="position:absolute;margin-left:157.8pt;margin-top:9.7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A108D3" w:rsidRDefault="00A108D3" w:rsidP="00A108D3">
                  <w:pPr>
                    <w:jc w:val="center"/>
                    <w:rPr>
                      <w:rFonts w:cstheme="minorHAnsi"/>
                      <w:b/>
                      <w:bCs/>
                      <w:i/>
                      <w:iCs/>
                      <w:color w:val="FF0000"/>
                      <w:sz w:val="36"/>
                      <w:szCs w:val="36"/>
                    </w:rPr>
                  </w:pPr>
                  <w:r>
                    <w:rPr>
                      <w:rFonts w:cstheme="minorHAnsi"/>
                      <w:b/>
                      <w:bCs/>
                      <w:i/>
                      <w:iCs/>
                      <w:color w:val="FF0000"/>
                      <w:sz w:val="36"/>
                      <w:szCs w:val="36"/>
                      <w:highlight w:val="yellow"/>
                    </w:rPr>
                    <w:t>Ordre du jour</w:t>
                  </w:r>
                </w:p>
                <w:p w:rsidR="00A108D3" w:rsidRDefault="00A108D3" w:rsidP="00A108D3">
                  <w:pPr>
                    <w:jc w:val="center"/>
                    <w:rPr>
                      <w:rFonts w:asciiTheme="majorHAnsi" w:hAnsiTheme="majorHAnsi" w:cstheme="majorBidi"/>
                      <w:lang w:val="en-US"/>
                    </w:rPr>
                  </w:pPr>
                </w:p>
              </w:txbxContent>
            </v:textbox>
          </v:roundrect>
        </w:pict>
      </w:r>
    </w:p>
    <w:p w:rsidR="00A108D3" w:rsidRDefault="00A108D3" w:rsidP="00850163">
      <w:pPr>
        <w:tabs>
          <w:tab w:val="left" w:pos="8441"/>
        </w:tabs>
        <w:spacing w:after="0" w:line="276" w:lineRule="auto"/>
        <w:rPr>
          <w:rFonts w:asciiTheme="minorBidi" w:hAnsiTheme="minorBidi"/>
          <w:b/>
          <w:bCs/>
          <w:color w:val="44546A" w:themeColor="text2"/>
          <w:sz w:val="2"/>
          <w:szCs w:val="2"/>
          <w:u w:val="thick"/>
        </w:rPr>
      </w:pPr>
    </w:p>
    <w:p w:rsidR="00A108D3" w:rsidRDefault="00A108D3" w:rsidP="00850163">
      <w:pPr>
        <w:pStyle w:val="Paragraphedeliste"/>
        <w:tabs>
          <w:tab w:val="left" w:pos="8441"/>
        </w:tabs>
        <w:spacing w:after="0" w:line="276" w:lineRule="auto"/>
        <w:ind w:left="1080"/>
        <w:rPr>
          <w:rFonts w:ascii="Arial" w:hAnsiTheme="minorBidi" w:cstheme="minorBidi"/>
          <w:b/>
          <w:bCs/>
          <w:color w:val="8496B0" w:themeColor="text2" w:themeTint="99"/>
          <w:sz w:val="24"/>
          <w:szCs w:val="24"/>
        </w:rPr>
      </w:pPr>
    </w:p>
    <w:p w:rsidR="00A108D3" w:rsidRDefault="00A108D3" w:rsidP="00850163">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A108D3" w:rsidRDefault="00A108D3" w:rsidP="00850163">
      <w:pPr>
        <w:tabs>
          <w:tab w:val="left" w:pos="8441"/>
        </w:tabs>
        <w:spacing w:after="0" w:line="276" w:lineRule="auto"/>
        <w:rPr>
          <w:rFonts w:asciiTheme="minorBidi" w:hAnsiTheme="minorBidi"/>
          <w:b/>
          <w:bCs/>
          <w:color w:val="8496B0" w:themeColor="text2" w:themeTint="99"/>
        </w:rPr>
      </w:pPr>
    </w:p>
    <w:p w:rsidR="00A108D3" w:rsidRDefault="00850163" w:rsidP="00850163">
      <w:pPr>
        <w:tabs>
          <w:tab w:val="left" w:pos="8441"/>
        </w:tabs>
        <w:spacing w:after="0" w:line="276" w:lineRule="auto"/>
        <w:rPr>
          <w:rFonts w:asciiTheme="minorBidi" w:hAnsiTheme="minorBidi"/>
          <w:b/>
          <w:bCs/>
          <w:sz w:val="24"/>
          <w:szCs w:val="24"/>
        </w:rPr>
      </w:pPr>
      <w:r w:rsidRPr="00850163">
        <w:rPr>
          <w:rFonts w:asciiTheme="minorBidi" w:hAnsiTheme="minorBidi"/>
          <w:b/>
          <w:bCs/>
          <w:color w:val="FF0000"/>
          <w:sz w:val="24"/>
          <w:szCs w:val="24"/>
        </w:rPr>
        <w:t xml:space="preserve">                 </w:t>
      </w:r>
      <w:r>
        <w:rPr>
          <w:rFonts w:asciiTheme="minorBidi" w:hAnsiTheme="minorBidi"/>
          <w:b/>
          <w:bCs/>
          <w:sz w:val="24"/>
          <w:szCs w:val="24"/>
          <w:highlight w:val="yellow"/>
        </w:rPr>
        <w:t xml:space="preserve"> </w:t>
      </w:r>
      <w:r w:rsidR="00A108D3">
        <w:rPr>
          <w:rFonts w:asciiTheme="minorBidi" w:hAnsiTheme="minorBidi"/>
          <w:b/>
          <w:bCs/>
          <w:sz w:val="24"/>
          <w:szCs w:val="24"/>
          <w:highlight w:val="yellow"/>
        </w:rPr>
        <w:t>Bilan du 1</w:t>
      </w:r>
      <w:r w:rsidR="00A108D3" w:rsidRPr="006A3A5D">
        <w:rPr>
          <w:rFonts w:asciiTheme="minorBidi" w:hAnsiTheme="minorBidi"/>
          <w:b/>
          <w:bCs/>
          <w:sz w:val="24"/>
          <w:szCs w:val="24"/>
          <w:highlight w:val="yellow"/>
          <w:vertAlign w:val="superscript"/>
        </w:rPr>
        <w:t>er</w:t>
      </w:r>
      <w:r w:rsidR="00A108D3">
        <w:rPr>
          <w:rFonts w:asciiTheme="minorBidi" w:hAnsiTheme="minorBidi"/>
          <w:b/>
          <w:bCs/>
          <w:sz w:val="24"/>
          <w:szCs w:val="24"/>
          <w:highlight w:val="yellow"/>
        </w:rPr>
        <w:t xml:space="preserve"> tour coupe de wilaya du 13 et 14 / 05 / 2022.</w:t>
      </w:r>
    </w:p>
    <w:p w:rsidR="00850163" w:rsidRDefault="00850163" w:rsidP="00850163">
      <w:pPr>
        <w:tabs>
          <w:tab w:val="left" w:pos="8441"/>
        </w:tabs>
        <w:spacing w:after="0" w:line="276" w:lineRule="auto"/>
        <w:rPr>
          <w:rFonts w:asciiTheme="minorBidi" w:hAnsiTheme="minorBidi"/>
          <w:b/>
          <w:bCs/>
          <w:color w:val="FF0000"/>
          <w:sz w:val="24"/>
          <w:szCs w:val="24"/>
        </w:rPr>
      </w:pPr>
    </w:p>
    <w:tbl>
      <w:tblPr>
        <w:tblStyle w:val="Grilledutableau"/>
        <w:tblpPr w:leftFromText="141" w:rightFromText="141" w:vertAnchor="text" w:horzAnchor="margin" w:tblpXSpec="center" w:tblpY="18"/>
        <w:tblW w:w="6726" w:type="dxa"/>
        <w:tblInd w:w="0" w:type="dxa"/>
        <w:tblLook w:val="04A0"/>
      </w:tblPr>
      <w:tblGrid>
        <w:gridCol w:w="2802"/>
        <w:gridCol w:w="3924"/>
      </w:tblGrid>
      <w:tr w:rsidR="00A108D3" w:rsidTr="00850163">
        <w:trPr>
          <w:trHeight w:val="311"/>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r>
      <w:tr w:rsidR="00A108D3" w:rsidTr="00850163">
        <w:trPr>
          <w:trHeight w:val="271"/>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1637CB"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w:t>
            </w:r>
            <w:r w:rsidR="00E92398">
              <w:rPr>
                <w:rFonts w:asciiTheme="minorBidi" w:hAnsiTheme="minorBidi"/>
                <w:b/>
                <w:bCs/>
                <w:color w:val="000000" w:themeColor="text1"/>
                <w:sz w:val="24"/>
                <w:szCs w:val="24"/>
                <w:highlight w:val="yellow"/>
              </w:rPr>
              <w:t>1</w:t>
            </w:r>
          </w:p>
        </w:tc>
      </w:tr>
      <w:tr w:rsidR="00A108D3" w:rsidTr="00850163">
        <w:trPr>
          <w:trHeight w:val="239"/>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1637CB"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w:t>
            </w:r>
            <w:r w:rsidR="00E92398">
              <w:rPr>
                <w:rFonts w:asciiTheme="minorBidi" w:hAnsiTheme="minorBidi"/>
                <w:b/>
                <w:bCs/>
                <w:color w:val="000000" w:themeColor="text1"/>
                <w:sz w:val="24"/>
                <w:szCs w:val="24"/>
                <w:highlight w:val="yellow"/>
              </w:rPr>
              <w:t>7</w:t>
            </w:r>
            <w:bookmarkStart w:id="0" w:name="_GoBack"/>
            <w:bookmarkEnd w:id="0"/>
          </w:p>
        </w:tc>
      </w:tr>
      <w:tr w:rsidR="00A108D3" w:rsidTr="00850163">
        <w:trPr>
          <w:trHeight w:val="268"/>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Joueurs exclus</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A108D3"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1637CB">
              <w:rPr>
                <w:rFonts w:asciiTheme="minorBidi" w:hAnsiTheme="minorBidi"/>
                <w:b/>
                <w:bCs/>
                <w:color w:val="000000" w:themeColor="text1"/>
                <w:sz w:val="24"/>
                <w:szCs w:val="24"/>
                <w:highlight w:val="yellow"/>
              </w:rPr>
              <w:t>5</w:t>
            </w:r>
          </w:p>
        </w:tc>
      </w:tr>
      <w:tr w:rsidR="00A108D3" w:rsidTr="00850163">
        <w:trPr>
          <w:trHeight w:val="229"/>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1637CB"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108D3" w:rsidTr="00850163">
        <w:trPr>
          <w:trHeight w:val="308"/>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A108D3"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108D3" w:rsidTr="00850163">
        <w:trPr>
          <w:trHeight w:val="315"/>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1637CB"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108D3" w:rsidTr="00850163">
        <w:trPr>
          <w:trHeight w:val="229"/>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A108D3"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A108D3" w:rsidTr="00850163">
        <w:trPr>
          <w:trHeight w:val="342"/>
        </w:trPr>
        <w:tc>
          <w:tcPr>
            <w:tcW w:w="280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A108D3" w:rsidRDefault="00A108D3" w:rsidP="00850163">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39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108D3" w:rsidRDefault="001637CB" w:rsidP="00850163">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4</w:t>
            </w:r>
            <w:r w:rsidR="0040442A">
              <w:rPr>
                <w:rFonts w:asciiTheme="minorBidi" w:hAnsiTheme="minorBidi"/>
                <w:b/>
                <w:bCs/>
                <w:color w:val="000000" w:themeColor="text1"/>
                <w:sz w:val="24"/>
                <w:szCs w:val="24"/>
                <w:highlight w:val="yellow"/>
              </w:rPr>
              <w:t>4</w:t>
            </w:r>
            <w:r w:rsidR="00A108D3">
              <w:rPr>
                <w:rFonts w:asciiTheme="minorBidi" w:hAnsiTheme="minorBidi"/>
                <w:b/>
                <w:bCs/>
                <w:color w:val="000000" w:themeColor="text1"/>
                <w:sz w:val="24"/>
                <w:szCs w:val="24"/>
                <w:highlight w:val="yellow"/>
              </w:rPr>
              <w:t>.</w:t>
            </w:r>
            <w:r w:rsidR="0040442A">
              <w:rPr>
                <w:rFonts w:asciiTheme="minorBidi" w:hAnsiTheme="minorBidi"/>
                <w:b/>
                <w:bCs/>
                <w:color w:val="000000" w:themeColor="text1"/>
                <w:sz w:val="24"/>
                <w:szCs w:val="24"/>
                <w:highlight w:val="yellow"/>
              </w:rPr>
              <w:t>5</w:t>
            </w:r>
            <w:r w:rsidR="00A108D3">
              <w:rPr>
                <w:rFonts w:asciiTheme="minorBidi" w:hAnsiTheme="minorBidi"/>
                <w:b/>
                <w:bCs/>
                <w:color w:val="000000" w:themeColor="text1"/>
                <w:sz w:val="24"/>
                <w:szCs w:val="24"/>
                <w:highlight w:val="yellow"/>
              </w:rPr>
              <w:t>00,00 DA</w:t>
            </w:r>
          </w:p>
        </w:tc>
      </w:tr>
    </w:tbl>
    <w:p w:rsidR="00A108D3" w:rsidRDefault="00A108D3" w:rsidP="00850163">
      <w:pPr>
        <w:tabs>
          <w:tab w:val="left" w:pos="8441"/>
        </w:tabs>
        <w:spacing w:after="0" w:line="276" w:lineRule="auto"/>
        <w:rPr>
          <w:rFonts w:ascii="Arial" w:hAnsiTheme="minorBidi"/>
          <w:b/>
          <w:bCs/>
          <w:color w:val="0070C0"/>
          <w:sz w:val="24"/>
          <w:szCs w:val="24"/>
        </w:rPr>
      </w:pPr>
    </w:p>
    <w:p w:rsidR="00A108D3" w:rsidRDefault="00A108D3" w:rsidP="00850163">
      <w:pPr>
        <w:tabs>
          <w:tab w:val="left" w:pos="8441"/>
        </w:tabs>
        <w:spacing w:after="0" w:line="276" w:lineRule="auto"/>
        <w:rPr>
          <w:rFonts w:ascii="Arial" w:hAnsiTheme="minorBidi"/>
          <w:b/>
          <w:bCs/>
          <w:color w:val="0070C0"/>
          <w:sz w:val="24"/>
          <w:szCs w:val="24"/>
        </w:rPr>
      </w:pPr>
    </w:p>
    <w:p w:rsidR="00A108D3" w:rsidRDefault="00A108D3" w:rsidP="00850163">
      <w:pPr>
        <w:tabs>
          <w:tab w:val="left" w:pos="8441"/>
        </w:tabs>
        <w:spacing w:after="0" w:line="276" w:lineRule="auto"/>
        <w:rPr>
          <w:rFonts w:ascii="Arial" w:hAnsiTheme="minorBidi"/>
          <w:b/>
          <w:bCs/>
          <w:color w:val="FF0000"/>
          <w:sz w:val="24"/>
          <w:szCs w:val="24"/>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Default="00A108D3" w:rsidP="00850163">
      <w:pPr>
        <w:tabs>
          <w:tab w:val="left" w:pos="8441"/>
        </w:tabs>
        <w:spacing w:after="0" w:line="276" w:lineRule="auto"/>
        <w:rPr>
          <w:rFonts w:asciiTheme="minorBidi" w:hAnsiTheme="minorBidi"/>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Default="00A108D3" w:rsidP="00850163">
      <w:pPr>
        <w:tabs>
          <w:tab w:val="left" w:pos="8441"/>
        </w:tabs>
        <w:spacing w:after="0" w:line="276" w:lineRule="auto"/>
        <w:ind w:left="360"/>
        <w:rPr>
          <w:rFonts w:asciiTheme="minorBidi" w:hAnsiTheme="minorBidi"/>
          <w:color w:val="000000" w:themeColor="text1"/>
          <w:sz w:val="24"/>
          <w:szCs w:val="24"/>
          <w:u w:val="single"/>
        </w:rPr>
      </w:pPr>
    </w:p>
    <w:p w:rsidR="00A108D3" w:rsidRPr="00850163" w:rsidRDefault="00A108D3" w:rsidP="00850163">
      <w:pPr>
        <w:tabs>
          <w:tab w:val="left" w:pos="8441"/>
        </w:tabs>
        <w:spacing w:after="0" w:line="276" w:lineRule="auto"/>
        <w:rPr>
          <w:rFonts w:asciiTheme="minorBidi" w:hAnsiTheme="minorBidi"/>
          <w:color w:val="000000" w:themeColor="text1"/>
          <w:sz w:val="12"/>
          <w:szCs w:val="12"/>
          <w:u w:val="single"/>
        </w:rPr>
      </w:pPr>
    </w:p>
    <w:p w:rsidR="00A108D3" w:rsidRDefault="00A108D3" w:rsidP="00850163">
      <w:pPr>
        <w:pStyle w:val="Paragraphedeliste"/>
        <w:numPr>
          <w:ilvl w:val="0"/>
          <w:numId w:val="2"/>
        </w:numPr>
        <w:tabs>
          <w:tab w:val="left" w:pos="8441"/>
        </w:tabs>
        <w:spacing w:after="0" w:line="276" w:lineRule="auto"/>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w:t>
      </w:r>
    </w:p>
    <w:p w:rsidR="00A108D3" w:rsidRPr="00850163" w:rsidRDefault="00850163" w:rsidP="00850163">
      <w:pPr>
        <w:tabs>
          <w:tab w:val="left" w:pos="3936"/>
        </w:tabs>
        <w:spacing w:after="0" w:line="276" w:lineRule="auto"/>
        <w:rPr>
          <w:rFonts w:ascii="Arial" w:hAnsiTheme="minorBidi"/>
          <w:b/>
          <w:bCs/>
          <w:color w:val="0070C0"/>
          <w:sz w:val="10"/>
          <w:szCs w:val="10"/>
        </w:rPr>
      </w:pPr>
      <w:r w:rsidRPr="00850163">
        <w:rPr>
          <w:rFonts w:ascii="Arial" w:hAnsiTheme="minorBidi"/>
          <w:b/>
          <w:bCs/>
          <w:color w:val="0070C0"/>
          <w:sz w:val="24"/>
          <w:szCs w:val="24"/>
        </w:rPr>
        <w:tab/>
      </w:r>
    </w:p>
    <w:p w:rsidR="00A108D3" w:rsidRPr="006A3A5D" w:rsidRDefault="00A108D3" w:rsidP="00850163">
      <w:pPr>
        <w:tabs>
          <w:tab w:val="left" w:pos="8441"/>
        </w:tabs>
        <w:spacing w:after="0" w:line="360" w:lineRule="auto"/>
        <w:ind w:right="-57"/>
        <w:jc w:val="center"/>
        <w:rPr>
          <w:rFonts w:asciiTheme="minorBidi" w:hAnsiTheme="minorBidi"/>
          <w:bCs/>
          <w:i/>
          <w:iCs/>
          <w:color w:val="FF0000"/>
          <w:sz w:val="24"/>
          <w:szCs w:val="24"/>
        </w:rPr>
      </w:pPr>
      <w:r>
        <w:rPr>
          <w:rFonts w:asciiTheme="minorBidi" w:hAnsiTheme="minorBidi"/>
          <w:b/>
          <w:color w:val="FF0000"/>
          <w:sz w:val="24"/>
          <w:szCs w:val="24"/>
          <w:u w:val="single"/>
        </w:rPr>
        <w:t>DIVISION JEUNES – COUPE DE WILAYA</w:t>
      </w:r>
    </w:p>
    <w:p w:rsidR="008C5D5B" w:rsidRDefault="008C5D5B"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 xml:space="preserve">Affaire n°25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CRBAG-WBM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8C5D5B" w:rsidRDefault="008C5D5B"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8C5D5B" w:rsidRDefault="008C5D5B"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*DJERAOUI</w:t>
      </w:r>
      <w:r w:rsidR="005C22CE">
        <w:rPr>
          <w:rFonts w:asciiTheme="minorBidi" w:hAnsiTheme="minorBidi"/>
          <w:bCs/>
          <w:color w:val="000000" w:themeColor="text1"/>
        </w:rPr>
        <w:t xml:space="preserve"> ADEL</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5C22CE">
        <w:rPr>
          <w:rFonts w:asciiTheme="minorBidi" w:hAnsiTheme="minorBidi"/>
          <w:bCs/>
          <w:color w:val="000000" w:themeColor="text1"/>
        </w:rPr>
        <w:t>0833</w:t>
      </w:r>
      <w:r>
        <w:rPr>
          <w:rFonts w:asciiTheme="minorBidi" w:hAnsiTheme="minorBidi"/>
          <w:bCs/>
          <w:color w:val="000000" w:themeColor="text1"/>
        </w:rPr>
        <w:t>(</w:t>
      </w:r>
      <w:r w:rsidR="005C22CE">
        <w:rPr>
          <w:rFonts w:asciiTheme="minorBidi" w:hAnsiTheme="minorBidi"/>
          <w:bCs/>
          <w:color w:val="000000" w:themeColor="text1"/>
        </w:rPr>
        <w:t>CRBAG</w:t>
      </w:r>
      <w:r>
        <w:rPr>
          <w:rFonts w:asciiTheme="minorBidi" w:hAnsiTheme="minorBidi"/>
          <w:bCs/>
          <w:color w:val="000000" w:themeColor="text1"/>
        </w:rPr>
        <w:t xml:space="preserve">) pour </w:t>
      </w:r>
      <w:r>
        <w:rPr>
          <w:rFonts w:asciiTheme="minorBidi" w:hAnsiTheme="minorBidi"/>
          <w:bCs/>
          <w:color w:val="FF0000"/>
        </w:rPr>
        <w:t>(</w:t>
      </w:r>
      <w:r w:rsidR="005C22CE">
        <w:rPr>
          <w:rFonts w:asciiTheme="minorBidi" w:hAnsiTheme="minorBidi"/>
          <w:bCs/>
          <w:color w:val="FF0000"/>
        </w:rPr>
        <w:t>AJ</w:t>
      </w:r>
      <w:r>
        <w:rPr>
          <w:rFonts w:asciiTheme="minorBidi" w:hAnsiTheme="minorBidi"/>
          <w:bCs/>
          <w:color w:val="FF0000"/>
        </w:rPr>
        <w:t>)</w:t>
      </w:r>
    </w:p>
    <w:p w:rsidR="008C5D5B" w:rsidRDefault="008C5D5B"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5C22CE">
        <w:rPr>
          <w:rFonts w:asciiTheme="minorBidi" w:hAnsiTheme="minorBidi"/>
          <w:bCs/>
          <w:color w:val="000000" w:themeColor="text1"/>
        </w:rPr>
        <w:t>MEDAD AYOUB</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5C22CE">
        <w:rPr>
          <w:rFonts w:asciiTheme="minorBidi" w:hAnsiTheme="minorBidi"/>
          <w:bCs/>
          <w:color w:val="000000" w:themeColor="text1"/>
        </w:rPr>
        <w:t>1724</w:t>
      </w:r>
      <w:r>
        <w:rPr>
          <w:rFonts w:asciiTheme="minorBidi" w:hAnsiTheme="minorBidi"/>
          <w:bCs/>
          <w:color w:val="000000" w:themeColor="text1"/>
        </w:rPr>
        <w:t>(</w:t>
      </w:r>
      <w:r w:rsidR="005C22CE">
        <w:rPr>
          <w:rFonts w:asciiTheme="minorBidi" w:hAnsiTheme="minorBidi"/>
          <w:bCs/>
          <w:color w:val="000000" w:themeColor="text1"/>
        </w:rPr>
        <w:t>CRBAG</w:t>
      </w:r>
      <w:r>
        <w:rPr>
          <w:rFonts w:asciiTheme="minorBidi" w:hAnsiTheme="minorBidi"/>
          <w:bCs/>
          <w:color w:val="000000" w:themeColor="text1"/>
        </w:rPr>
        <w:t xml:space="preserve">) pour </w:t>
      </w:r>
      <w:r>
        <w:rPr>
          <w:rFonts w:asciiTheme="minorBidi" w:hAnsiTheme="minorBidi"/>
          <w:bCs/>
          <w:color w:val="FF0000"/>
        </w:rPr>
        <w:t>(CAS)</w:t>
      </w:r>
    </w:p>
    <w:p w:rsidR="005C22CE" w:rsidRDefault="005C22CE"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*KAMDJADJI CHAKIB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1435(WBM) pour </w:t>
      </w:r>
      <w:r>
        <w:rPr>
          <w:rFonts w:asciiTheme="minorBidi" w:hAnsiTheme="minorBidi"/>
          <w:bCs/>
          <w:color w:val="FF0000"/>
        </w:rPr>
        <w:t>(AJ)</w:t>
      </w:r>
    </w:p>
    <w:p w:rsidR="005C22CE" w:rsidRDefault="005C22CE"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*BOUYAHIA MOULOUD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0875(WBM) pour </w:t>
      </w:r>
      <w:r>
        <w:rPr>
          <w:rFonts w:asciiTheme="minorBidi" w:hAnsiTheme="minorBidi"/>
          <w:bCs/>
          <w:color w:val="FF0000"/>
        </w:rPr>
        <w:t>(CAS)</w:t>
      </w:r>
    </w:p>
    <w:p w:rsidR="002C1A81" w:rsidRDefault="002C1A81" w:rsidP="00850163">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2C1A81" w:rsidRPr="00850163" w:rsidRDefault="002C1A81"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C1A81" w:rsidRPr="00850163" w:rsidRDefault="002C1A81"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WBM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8D02D4" w:rsidRDefault="008D02D4"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n°26 :</w:t>
      </w:r>
      <w:r w:rsidR="00850163">
        <w:rPr>
          <w:rFonts w:asciiTheme="minorBidi" w:hAnsiTheme="minorBidi"/>
          <w:b/>
          <w:color w:val="000000" w:themeColor="text1"/>
          <w:sz w:val="24"/>
          <w:szCs w:val="24"/>
          <w:highlight w:val="cyan"/>
          <w:u w:val="single"/>
        </w:rPr>
        <w:t xml:space="preserve"> </w:t>
      </w:r>
      <w:r>
        <w:rPr>
          <w:rFonts w:asciiTheme="minorBidi" w:hAnsiTheme="minorBidi"/>
          <w:b/>
          <w:color w:val="000000" w:themeColor="text1"/>
          <w:sz w:val="24"/>
          <w:szCs w:val="24"/>
          <w:highlight w:val="cyan"/>
        </w:rPr>
        <w:t>rencontre CRBAG-WBM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(U15)</w:t>
      </w:r>
    </w:p>
    <w:p w:rsidR="008D02D4" w:rsidRDefault="008D02D4" w:rsidP="00850163">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8D02D4" w:rsidRPr="00850163" w:rsidRDefault="008D02D4"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lastRenderedPageBreak/>
        <w:t xml:space="preserve">*Une amende de </w:t>
      </w:r>
      <w:r>
        <w:rPr>
          <w:rFonts w:asciiTheme="minorBidi" w:hAnsiTheme="minorBidi"/>
          <w:bCs/>
          <w:color w:val="FF0000"/>
        </w:rPr>
        <w:t xml:space="preserve">5000.00 </w:t>
      </w:r>
      <w:r>
        <w:rPr>
          <w:rFonts w:asciiTheme="minorBidi" w:hAnsiTheme="minorBidi"/>
          <w:bCs/>
        </w:rPr>
        <w:t>DA est infligée au club CRBAG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C1A81" w:rsidRPr="00850163" w:rsidRDefault="008D02D4"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WBM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5C22CE" w:rsidRDefault="005C22CE"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n°2</w:t>
      </w:r>
      <w:r w:rsidR="008D02D4">
        <w:rPr>
          <w:rFonts w:asciiTheme="minorBidi" w:hAnsiTheme="minorBidi"/>
          <w:b/>
          <w:color w:val="000000" w:themeColor="text1"/>
          <w:sz w:val="24"/>
          <w:szCs w:val="24"/>
          <w:highlight w:val="cyan"/>
          <w:u w:val="single"/>
        </w:rPr>
        <w:t>7</w:t>
      </w:r>
      <w:r>
        <w:rPr>
          <w:rFonts w:asciiTheme="minorBidi" w:hAnsiTheme="minorBidi"/>
          <w:b/>
          <w:color w:val="000000" w:themeColor="text1"/>
          <w:sz w:val="24"/>
          <w:szCs w:val="24"/>
          <w:highlight w:val="cyan"/>
          <w:u w:val="single"/>
        </w:rPr>
        <w:t xml:space="preserve">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EBH-OMAEA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2A79F1" w:rsidRPr="0073042E" w:rsidRDefault="002A79F1"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727613" w:rsidRDefault="002A79F1" w:rsidP="00850163">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 xml:space="preserve">*BENHADJ MOHAMED TAHAR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1218 (OMAEA) </w:t>
      </w:r>
      <w:r w:rsidR="00727613">
        <w:rPr>
          <w:rFonts w:asciiTheme="minorBidi" w:hAnsiTheme="minorBidi"/>
          <w:bCs/>
          <w:color w:val="000000" w:themeColor="text1"/>
        </w:rPr>
        <w:t>deux</w:t>
      </w:r>
      <w:r>
        <w:rPr>
          <w:rFonts w:asciiTheme="minorBidi" w:hAnsiTheme="minorBidi"/>
          <w:bCs/>
          <w:color w:val="000000" w:themeColor="text1"/>
        </w:rPr>
        <w:t xml:space="preserve"> (</w:t>
      </w:r>
      <w:r>
        <w:rPr>
          <w:rFonts w:asciiTheme="minorBidi" w:hAnsiTheme="minorBidi"/>
          <w:bCs/>
          <w:color w:val="FF0000"/>
        </w:rPr>
        <w:t>0</w:t>
      </w:r>
      <w:r w:rsidR="00727613">
        <w:rPr>
          <w:rFonts w:asciiTheme="minorBidi" w:hAnsiTheme="minorBidi"/>
          <w:bCs/>
          <w:color w:val="FF0000"/>
        </w:rPr>
        <w:t>2</w:t>
      </w:r>
      <w:r>
        <w:rPr>
          <w:rFonts w:asciiTheme="minorBidi" w:hAnsiTheme="minorBidi"/>
          <w:bCs/>
          <w:color w:val="000000" w:themeColor="text1"/>
        </w:rPr>
        <w:t>) match</w:t>
      </w:r>
      <w:r w:rsidR="00727613">
        <w:rPr>
          <w:rFonts w:asciiTheme="minorBidi" w:hAnsiTheme="minorBidi"/>
          <w:bCs/>
          <w:color w:val="000000" w:themeColor="text1"/>
        </w:rPr>
        <w:t>s</w:t>
      </w:r>
      <w:r>
        <w:rPr>
          <w:rFonts w:asciiTheme="minorBidi" w:hAnsiTheme="minorBidi"/>
          <w:bCs/>
          <w:color w:val="000000" w:themeColor="text1"/>
        </w:rPr>
        <w:t xml:space="preserve"> de suspension ferme</w:t>
      </w:r>
      <w:r w:rsidR="00727613">
        <w:rPr>
          <w:rFonts w:asciiTheme="minorBidi" w:hAnsiTheme="minorBidi"/>
          <w:bCs/>
          <w:color w:val="000000" w:themeColor="text1"/>
        </w:rPr>
        <w:t>s</w:t>
      </w:r>
      <w:r w:rsidR="00160270">
        <w:rPr>
          <w:rFonts w:asciiTheme="minorBidi" w:hAnsiTheme="minorBidi"/>
          <w:bCs/>
          <w:color w:val="000000" w:themeColor="text1"/>
        </w:rPr>
        <w:t xml:space="preserve"> </w:t>
      </w:r>
      <w:r w:rsidR="00727613">
        <w:rPr>
          <w:rFonts w:asciiTheme="minorBidi" w:hAnsiTheme="minorBidi"/>
          <w:bCs/>
          <w:color w:val="000000" w:themeColor="text1"/>
        </w:rPr>
        <w:t xml:space="preserve">pour comportement antisportif envers officiel de match + une amende de </w:t>
      </w:r>
      <w:r w:rsidR="00727613">
        <w:rPr>
          <w:rFonts w:asciiTheme="minorBidi" w:hAnsiTheme="minorBidi"/>
          <w:bCs/>
          <w:color w:val="FF0000"/>
        </w:rPr>
        <w:t xml:space="preserve">1500.00 </w:t>
      </w:r>
      <w:r w:rsidR="00727613">
        <w:rPr>
          <w:rFonts w:asciiTheme="minorBidi" w:hAnsiTheme="minorBidi"/>
          <w:bCs/>
          <w:color w:val="000000" w:themeColor="text1"/>
        </w:rPr>
        <w:t xml:space="preserve">DA.ART </w:t>
      </w:r>
      <w:r w:rsidR="00727613">
        <w:rPr>
          <w:rFonts w:asciiTheme="minorBidi" w:hAnsiTheme="minorBidi"/>
          <w:bCs/>
          <w:color w:val="FF0000"/>
        </w:rPr>
        <w:t>94</w:t>
      </w:r>
      <w:r w:rsidR="00727613">
        <w:rPr>
          <w:rFonts w:asciiTheme="minorBidi" w:hAnsiTheme="minorBidi"/>
          <w:bCs/>
          <w:color w:val="000000" w:themeColor="text1"/>
        </w:rPr>
        <w:t xml:space="preserve"> RGJ.</w:t>
      </w:r>
    </w:p>
    <w:p w:rsidR="005F1F6B" w:rsidRDefault="005F1F6B" w:rsidP="00850163">
      <w:pPr>
        <w:tabs>
          <w:tab w:val="left" w:pos="8441"/>
        </w:tabs>
        <w:spacing w:after="0" w:line="276" w:lineRule="auto"/>
        <w:ind w:left="624" w:right="-57"/>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5F1F6B" w:rsidRPr="00850163" w:rsidRDefault="005F1F6B"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OMAEA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C1A81" w:rsidRDefault="002C1A81"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n°2</w:t>
      </w:r>
      <w:r w:rsidR="008D02D4">
        <w:rPr>
          <w:rFonts w:asciiTheme="minorBidi" w:hAnsiTheme="minorBidi"/>
          <w:b/>
          <w:color w:val="000000" w:themeColor="text1"/>
          <w:sz w:val="24"/>
          <w:szCs w:val="24"/>
          <w:highlight w:val="cyan"/>
          <w:u w:val="single"/>
        </w:rPr>
        <w:t>8</w:t>
      </w:r>
      <w:r>
        <w:rPr>
          <w:rFonts w:asciiTheme="minorBidi" w:hAnsiTheme="minorBidi"/>
          <w:b/>
          <w:color w:val="000000" w:themeColor="text1"/>
          <w:sz w:val="24"/>
          <w:szCs w:val="24"/>
          <w:highlight w:val="cyan"/>
          <w:u w:val="single"/>
        </w:rPr>
        <w:t xml:space="preserve">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EBH-OMAEA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(U17)</w:t>
      </w:r>
    </w:p>
    <w:p w:rsidR="00791B0E" w:rsidRPr="00791B0E" w:rsidRDefault="00791B0E" w:rsidP="00850163">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2C1A81" w:rsidRDefault="002C1A81"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OMAEA pour absence d’entraineur</w:t>
      </w:r>
      <w:r>
        <w:rPr>
          <w:rFonts w:asciiTheme="minorBidi" w:hAnsiTheme="minorBidi"/>
          <w:bCs/>
          <w:color w:val="FF0000"/>
        </w:rPr>
        <w:t>.</w:t>
      </w:r>
    </w:p>
    <w:p w:rsidR="002C1A81" w:rsidRDefault="002C1A81" w:rsidP="00850163">
      <w:pPr>
        <w:tabs>
          <w:tab w:val="left" w:pos="8441"/>
        </w:tabs>
        <w:spacing w:after="0" w:line="276" w:lineRule="auto"/>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2C1A81" w:rsidRDefault="002C1A81"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n°2</w:t>
      </w:r>
      <w:r w:rsidR="008D02D4">
        <w:rPr>
          <w:rFonts w:asciiTheme="minorBidi" w:hAnsiTheme="minorBidi"/>
          <w:b/>
          <w:color w:val="000000" w:themeColor="text1"/>
          <w:sz w:val="24"/>
          <w:szCs w:val="24"/>
          <w:highlight w:val="cyan"/>
          <w:u w:val="single"/>
        </w:rPr>
        <w:t>9</w:t>
      </w:r>
      <w:r>
        <w:rPr>
          <w:rFonts w:asciiTheme="minorBidi" w:hAnsiTheme="minorBidi"/>
          <w:b/>
          <w:color w:val="000000" w:themeColor="text1"/>
          <w:sz w:val="24"/>
          <w:szCs w:val="24"/>
          <w:highlight w:val="cyan"/>
          <w:u w:val="single"/>
        </w:rPr>
        <w:t xml:space="preserve">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EBH-OMAEA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(U15)</w:t>
      </w:r>
    </w:p>
    <w:p w:rsidR="00791B0E" w:rsidRPr="00791B0E" w:rsidRDefault="00791B0E" w:rsidP="00850163">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5F1F6B" w:rsidRPr="00850163" w:rsidRDefault="002C1A81"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OMAEA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3A5A8F" w:rsidRDefault="003A5A8F"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w:t>
      </w:r>
      <w:r w:rsidR="008D02D4">
        <w:rPr>
          <w:rFonts w:asciiTheme="minorBidi" w:hAnsiTheme="minorBidi"/>
          <w:b/>
          <w:color w:val="000000" w:themeColor="text1"/>
          <w:sz w:val="24"/>
          <w:szCs w:val="24"/>
          <w:highlight w:val="cyan"/>
          <w:u w:val="single"/>
        </w:rPr>
        <w:t>30</w:t>
      </w:r>
      <w:r>
        <w:rPr>
          <w:rFonts w:asciiTheme="minorBidi" w:hAnsiTheme="minorBidi"/>
          <w:b/>
          <w:color w:val="000000" w:themeColor="text1"/>
          <w:sz w:val="24"/>
          <w:szCs w:val="24"/>
          <w:highlight w:val="cyan"/>
          <w:u w:val="single"/>
        </w:rPr>
        <w:t xml:space="preserve">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JSD-USJK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3A5A8F" w:rsidRPr="0073042E" w:rsidRDefault="003A5A8F"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3A5A8F" w:rsidRPr="0073042E" w:rsidRDefault="003A5A8F" w:rsidP="00850163">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*MELLAH R</w:t>
      </w:r>
      <w:r w:rsidR="00A84883">
        <w:rPr>
          <w:rFonts w:asciiTheme="minorBidi" w:hAnsiTheme="minorBidi"/>
          <w:bCs/>
          <w:color w:val="000000" w:themeColor="text1"/>
        </w:rPr>
        <w:t>I</w:t>
      </w:r>
      <w:r>
        <w:rPr>
          <w:rFonts w:asciiTheme="minorBidi" w:hAnsiTheme="minorBidi"/>
          <w:bCs/>
          <w:color w:val="000000" w:themeColor="text1"/>
        </w:rPr>
        <w:t xml:space="preserve">ADH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0906 (USJK) un (</w:t>
      </w:r>
      <w:r>
        <w:rPr>
          <w:rFonts w:asciiTheme="minorBidi" w:hAnsiTheme="minorBidi"/>
          <w:bCs/>
          <w:color w:val="FF0000"/>
        </w:rPr>
        <w:t>01</w:t>
      </w:r>
      <w:r>
        <w:rPr>
          <w:rFonts w:asciiTheme="minorBidi" w:hAnsiTheme="minorBidi"/>
          <w:bCs/>
          <w:color w:val="000000" w:themeColor="text1"/>
        </w:rPr>
        <w:t xml:space="preserve">) match de suspension ferme pour cumul d’avertissement (CAS+JD).ART </w:t>
      </w:r>
      <w:r w:rsidR="00163519">
        <w:rPr>
          <w:rFonts w:asciiTheme="minorBidi" w:hAnsiTheme="minorBidi"/>
          <w:bCs/>
          <w:color w:val="FF0000"/>
        </w:rPr>
        <w:t>87</w:t>
      </w:r>
      <w:r>
        <w:rPr>
          <w:rFonts w:asciiTheme="minorBidi" w:hAnsiTheme="minorBidi"/>
          <w:bCs/>
          <w:color w:val="000000" w:themeColor="text1"/>
        </w:rPr>
        <w:t xml:space="preserve"> RGJ.</w:t>
      </w:r>
    </w:p>
    <w:p w:rsidR="002A79F1" w:rsidRDefault="002A79F1"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2A79F1" w:rsidRDefault="002A79F1"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3A5A8F">
        <w:rPr>
          <w:rFonts w:asciiTheme="minorBidi" w:hAnsiTheme="minorBidi"/>
          <w:bCs/>
          <w:color w:val="000000" w:themeColor="text1"/>
        </w:rPr>
        <w:t>DJEZIRIABDERR</w:t>
      </w:r>
      <w:r w:rsidR="00CF0FF3">
        <w:rPr>
          <w:rFonts w:asciiTheme="minorBidi" w:hAnsiTheme="minorBidi"/>
          <w:bCs/>
          <w:color w:val="000000" w:themeColor="text1"/>
        </w:rPr>
        <w:t>AFIK</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CF0FF3">
        <w:rPr>
          <w:rFonts w:asciiTheme="minorBidi" w:hAnsiTheme="minorBidi"/>
          <w:bCs/>
          <w:color w:val="000000" w:themeColor="text1"/>
        </w:rPr>
        <w:t>1766</w:t>
      </w:r>
      <w:r>
        <w:rPr>
          <w:rFonts w:asciiTheme="minorBidi" w:hAnsiTheme="minorBidi"/>
          <w:bCs/>
          <w:color w:val="000000" w:themeColor="text1"/>
        </w:rPr>
        <w:t>(</w:t>
      </w:r>
      <w:r w:rsidR="00CF0FF3">
        <w:rPr>
          <w:rFonts w:asciiTheme="minorBidi" w:hAnsiTheme="minorBidi"/>
          <w:bCs/>
          <w:color w:val="000000" w:themeColor="text1"/>
        </w:rPr>
        <w:t>USJK</w:t>
      </w:r>
      <w:r>
        <w:rPr>
          <w:rFonts w:asciiTheme="minorBidi" w:hAnsiTheme="minorBidi"/>
          <w:bCs/>
          <w:color w:val="000000" w:themeColor="text1"/>
        </w:rPr>
        <w:t xml:space="preserve">) pour </w:t>
      </w:r>
      <w:r>
        <w:rPr>
          <w:rFonts w:asciiTheme="minorBidi" w:hAnsiTheme="minorBidi"/>
          <w:bCs/>
          <w:color w:val="FF0000"/>
        </w:rPr>
        <w:t>(</w:t>
      </w:r>
      <w:r w:rsidR="00CF0FF3">
        <w:rPr>
          <w:rFonts w:asciiTheme="minorBidi" w:hAnsiTheme="minorBidi"/>
          <w:bCs/>
          <w:color w:val="FF0000"/>
        </w:rPr>
        <w:t>JD</w:t>
      </w:r>
      <w:r>
        <w:rPr>
          <w:rFonts w:asciiTheme="minorBidi" w:hAnsiTheme="minorBidi"/>
          <w:bCs/>
          <w:color w:val="FF0000"/>
        </w:rPr>
        <w:t>)</w:t>
      </w:r>
    </w:p>
    <w:p w:rsidR="00CF0FF3" w:rsidRDefault="00CF0FF3"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*SLIMANI </w:t>
      </w:r>
      <w:r w:rsidR="00E92398">
        <w:rPr>
          <w:rFonts w:asciiTheme="minorBidi" w:hAnsiTheme="minorBidi"/>
          <w:bCs/>
          <w:color w:val="000000" w:themeColor="text1"/>
        </w:rPr>
        <w:t>MOHAMED MANIL</w:t>
      </w:r>
      <w:r>
        <w:rPr>
          <w:rFonts w:asciiTheme="minorBidi" w:hAnsiTheme="minorBidi"/>
          <w:bCs/>
          <w:color w:val="000000" w:themeColor="text1"/>
        </w:rPr>
        <w:t xml:space="preserve"> lic0698(JSD) pour </w:t>
      </w:r>
      <w:r>
        <w:rPr>
          <w:rFonts w:asciiTheme="minorBidi" w:hAnsiTheme="minorBidi"/>
          <w:bCs/>
          <w:color w:val="FF0000"/>
        </w:rPr>
        <w:t>(JD)</w:t>
      </w:r>
    </w:p>
    <w:p w:rsidR="00CF0FF3" w:rsidRDefault="00CF0FF3"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*BERRABAH TAREK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1045(JSD) pour </w:t>
      </w:r>
      <w:r>
        <w:rPr>
          <w:rFonts w:asciiTheme="minorBidi" w:hAnsiTheme="minorBidi"/>
          <w:bCs/>
          <w:color w:val="FF0000"/>
        </w:rPr>
        <w:t>(JD)</w:t>
      </w:r>
    </w:p>
    <w:p w:rsidR="002C1A81" w:rsidRDefault="002C1A81"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n°3</w:t>
      </w:r>
      <w:r w:rsidR="008D02D4">
        <w:rPr>
          <w:rFonts w:asciiTheme="minorBidi" w:hAnsiTheme="minorBidi"/>
          <w:b/>
          <w:color w:val="000000" w:themeColor="text1"/>
          <w:sz w:val="24"/>
          <w:szCs w:val="24"/>
          <w:highlight w:val="cyan"/>
          <w:u w:val="single"/>
        </w:rPr>
        <w:t>1</w:t>
      </w:r>
      <w:r>
        <w:rPr>
          <w:rFonts w:asciiTheme="minorBidi" w:hAnsiTheme="minorBidi"/>
          <w:b/>
          <w:color w:val="000000" w:themeColor="text1"/>
          <w:sz w:val="24"/>
          <w:szCs w:val="24"/>
          <w:highlight w:val="cyan"/>
          <w:u w:val="single"/>
        </w:rPr>
        <w:t xml:space="preserve"> :</w:t>
      </w:r>
      <w:r w:rsidR="00850163">
        <w:rPr>
          <w:rFonts w:asciiTheme="minorBidi" w:hAnsiTheme="minorBidi"/>
          <w:b/>
          <w:color w:val="000000" w:themeColor="text1"/>
          <w:sz w:val="24"/>
          <w:szCs w:val="24"/>
          <w:highlight w:val="cyan"/>
          <w:u w:val="single"/>
        </w:rPr>
        <w:t xml:space="preserve"> </w:t>
      </w:r>
      <w:r>
        <w:rPr>
          <w:rFonts w:asciiTheme="minorBidi" w:hAnsiTheme="minorBidi"/>
          <w:b/>
          <w:color w:val="000000" w:themeColor="text1"/>
          <w:sz w:val="24"/>
          <w:szCs w:val="24"/>
          <w:highlight w:val="cyan"/>
        </w:rPr>
        <w:t>rencontre NK-USM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w:t>
      </w:r>
      <w:r w:rsidR="00E92398">
        <w:rPr>
          <w:rFonts w:asciiTheme="minorBidi" w:hAnsiTheme="minorBidi"/>
          <w:b/>
          <w:color w:val="000000" w:themeColor="text1"/>
          <w:sz w:val="24"/>
          <w:szCs w:val="24"/>
          <w:highlight w:val="cyan"/>
        </w:rPr>
        <w:t>7</w:t>
      </w:r>
      <w:r>
        <w:rPr>
          <w:rFonts w:asciiTheme="minorBidi" w:hAnsiTheme="minorBidi"/>
          <w:b/>
          <w:color w:val="000000" w:themeColor="text1"/>
          <w:sz w:val="24"/>
          <w:szCs w:val="24"/>
          <w:highlight w:val="cyan"/>
        </w:rPr>
        <w:t>)</w:t>
      </w:r>
    </w:p>
    <w:p w:rsidR="00791B0E" w:rsidRPr="0073042E" w:rsidRDefault="00791B0E"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791B0E" w:rsidRPr="0073042E" w:rsidRDefault="00791B0E" w:rsidP="00850163">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 xml:space="preserve">*AMRAOUI ABDERRAHIM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0906 (NK) un (</w:t>
      </w:r>
      <w:r>
        <w:rPr>
          <w:rFonts w:asciiTheme="minorBidi" w:hAnsiTheme="minorBidi"/>
          <w:bCs/>
          <w:color w:val="FF0000"/>
        </w:rPr>
        <w:t>01</w:t>
      </w:r>
      <w:r>
        <w:rPr>
          <w:rFonts w:asciiTheme="minorBidi" w:hAnsiTheme="minorBidi"/>
          <w:bCs/>
          <w:color w:val="000000" w:themeColor="text1"/>
        </w:rPr>
        <w:t xml:space="preserve">) match de suspension ferme pour cumul d’avertissement (CAS+CAS).ART </w:t>
      </w:r>
      <w:r w:rsidR="00163519">
        <w:rPr>
          <w:rFonts w:asciiTheme="minorBidi" w:hAnsiTheme="minorBidi"/>
          <w:bCs/>
          <w:color w:val="FF0000"/>
        </w:rPr>
        <w:t>87</w:t>
      </w:r>
      <w:r>
        <w:rPr>
          <w:rFonts w:asciiTheme="minorBidi" w:hAnsiTheme="minorBidi"/>
          <w:bCs/>
          <w:color w:val="000000" w:themeColor="text1"/>
        </w:rPr>
        <w:t xml:space="preserve"> RGJ.</w:t>
      </w:r>
    </w:p>
    <w:p w:rsidR="00791B0E" w:rsidRDefault="00791B0E" w:rsidP="00850163">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791B0E" w:rsidRPr="00850163" w:rsidRDefault="00791B0E"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USM pour absence d’entraineur</w:t>
      </w:r>
      <w:r>
        <w:rPr>
          <w:rFonts w:asciiTheme="minorBidi" w:hAnsiTheme="minorBidi"/>
          <w:bCs/>
          <w:color w:val="FF0000"/>
        </w:rPr>
        <w:t>.</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E55618" w:rsidRDefault="00E55618"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n°3</w:t>
      </w:r>
      <w:r w:rsidR="008D02D4">
        <w:rPr>
          <w:rFonts w:asciiTheme="minorBidi" w:hAnsiTheme="minorBidi"/>
          <w:b/>
          <w:color w:val="000000" w:themeColor="text1"/>
          <w:sz w:val="24"/>
          <w:szCs w:val="24"/>
          <w:highlight w:val="cyan"/>
          <w:u w:val="single"/>
        </w:rPr>
        <w:t>2</w:t>
      </w:r>
      <w:r>
        <w:rPr>
          <w:rFonts w:asciiTheme="minorBidi" w:hAnsiTheme="minorBidi"/>
          <w:b/>
          <w:color w:val="000000" w:themeColor="text1"/>
          <w:sz w:val="24"/>
          <w:szCs w:val="24"/>
          <w:highlight w:val="cyan"/>
          <w:u w:val="single"/>
        </w:rPr>
        <w:t xml:space="preserve"> :</w:t>
      </w:r>
      <w:r w:rsidR="00850163">
        <w:rPr>
          <w:rFonts w:asciiTheme="minorBidi" w:hAnsiTheme="minorBidi"/>
          <w:b/>
          <w:color w:val="000000" w:themeColor="text1"/>
          <w:sz w:val="24"/>
          <w:szCs w:val="24"/>
          <w:highlight w:val="cyan"/>
          <w:u w:val="single"/>
        </w:rPr>
        <w:t xml:space="preserve"> </w:t>
      </w:r>
      <w:r>
        <w:rPr>
          <w:rFonts w:asciiTheme="minorBidi" w:hAnsiTheme="minorBidi"/>
          <w:b/>
          <w:color w:val="000000" w:themeColor="text1"/>
          <w:sz w:val="24"/>
          <w:szCs w:val="24"/>
          <w:highlight w:val="cyan"/>
        </w:rPr>
        <w:t>rencontre MCA-RSK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(U19)</w:t>
      </w:r>
    </w:p>
    <w:p w:rsidR="00E55618" w:rsidRPr="0073042E" w:rsidRDefault="00E55618"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E55618" w:rsidRDefault="00E55618" w:rsidP="00850163">
      <w:pPr>
        <w:tabs>
          <w:tab w:val="left" w:pos="8441"/>
        </w:tabs>
        <w:spacing w:after="0" w:line="276" w:lineRule="auto"/>
        <w:ind w:left="624" w:right="-57"/>
        <w:rPr>
          <w:rFonts w:asciiTheme="minorBidi" w:hAnsiTheme="minorBidi"/>
          <w:bCs/>
          <w:color w:val="000000" w:themeColor="text1"/>
        </w:rPr>
      </w:pPr>
      <w:r>
        <w:rPr>
          <w:rFonts w:asciiTheme="minorBidi" w:hAnsiTheme="minorBidi"/>
          <w:bCs/>
          <w:color w:val="000000" w:themeColor="text1"/>
        </w:rPr>
        <w:t xml:space="preserve">*MAKHICI IDRIS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0653 (RSK) deux (</w:t>
      </w:r>
      <w:r>
        <w:rPr>
          <w:rFonts w:asciiTheme="minorBidi" w:hAnsiTheme="minorBidi"/>
          <w:bCs/>
          <w:color w:val="FF0000"/>
        </w:rPr>
        <w:t>02</w:t>
      </w:r>
      <w:r>
        <w:rPr>
          <w:rFonts w:asciiTheme="minorBidi" w:hAnsiTheme="minorBidi"/>
          <w:bCs/>
          <w:color w:val="000000" w:themeColor="text1"/>
        </w:rPr>
        <w:t>) matchs de suspension fermes pour comportement antisportif envers officiel de match</w:t>
      </w:r>
      <w:r w:rsidR="00163519">
        <w:rPr>
          <w:rFonts w:asciiTheme="minorBidi" w:hAnsiTheme="minorBidi"/>
          <w:bCs/>
          <w:color w:val="000000" w:themeColor="text1"/>
        </w:rPr>
        <w:t xml:space="preserve"> enfin de partie</w:t>
      </w:r>
      <w:r>
        <w:rPr>
          <w:rFonts w:asciiTheme="minorBidi" w:hAnsiTheme="minorBidi"/>
          <w:bCs/>
          <w:color w:val="000000" w:themeColor="text1"/>
        </w:rPr>
        <w:t xml:space="preserve"> + une amende de </w:t>
      </w:r>
      <w:r>
        <w:rPr>
          <w:rFonts w:asciiTheme="minorBidi" w:hAnsiTheme="minorBidi"/>
          <w:bCs/>
          <w:color w:val="FF0000"/>
        </w:rPr>
        <w:t xml:space="preserve">1500.00 </w:t>
      </w:r>
      <w:r>
        <w:rPr>
          <w:rFonts w:asciiTheme="minorBidi" w:hAnsiTheme="minorBidi"/>
          <w:bCs/>
          <w:color w:val="000000" w:themeColor="text1"/>
        </w:rPr>
        <w:t xml:space="preserve">DA.ART </w:t>
      </w:r>
      <w:r>
        <w:rPr>
          <w:rFonts w:asciiTheme="minorBidi" w:hAnsiTheme="minorBidi"/>
          <w:bCs/>
          <w:color w:val="FF0000"/>
        </w:rPr>
        <w:t>94</w:t>
      </w:r>
      <w:r>
        <w:rPr>
          <w:rFonts w:asciiTheme="minorBidi" w:hAnsiTheme="minorBidi"/>
          <w:bCs/>
          <w:color w:val="000000" w:themeColor="text1"/>
        </w:rPr>
        <w:t xml:space="preserve"> RGJ.</w:t>
      </w:r>
    </w:p>
    <w:p w:rsidR="00E55618" w:rsidRDefault="00E55618"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55618" w:rsidRDefault="00E55618"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*BOUDJADJA ZOHEIR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0634(MCA) pour </w:t>
      </w:r>
      <w:r>
        <w:rPr>
          <w:rFonts w:asciiTheme="minorBidi" w:hAnsiTheme="minorBidi"/>
          <w:bCs/>
          <w:color w:val="FF0000"/>
        </w:rPr>
        <w:t>(CAS)</w:t>
      </w:r>
    </w:p>
    <w:p w:rsidR="00E55618" w:rsidRDefault="00E55618"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163519">
        <w:rPr>
          <w:rFonts w:asciiTheme="minorBidi" w:hAnsiTheme="minorBidi"/>
          <w:bCs/>
          <w:color w:val="000000" w:themeColor="text1"/>
        </w:rPr>
        <w:t>IMAKRAZ RAANE</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163519">
        <w:rPr>
          <w:rFonts w:asciiTheme="minorBidi" w:hAnsiTheme="minorBidi"/>
          <w:bCs/>
          <w:color w:val="000000" w:themeColor="text1"/>
        </w:rPr>
        <w:t>1158</w:t>
      </w:r>
      <w:r>
        <w:rPr>
          <w:rFonts w:asciiTheme="minorBidi" w:hAnsiTheme="minorBidi"/>
          <w:bCs/>
          <w:color w:val="000000" w:themeColor="text1"/>
        </w:rPr>
        <w:t>(</w:t>
      </w:r>
      <w:r w:rsidR="00163519">
        <w:rPr>
          <w:rFonts w:asciiTheme="minorBidi" w:hAnsiTheme="minorBidi"/>
          <w:bCs/>
          <w:color w:val="000000" w:themeColor="text1"/>
        </w:rPr>
        <w:t>RSK</w:t>
      </w:r>
      <w:r>
        <w:rPr>
          <w:rFonts w:asciiTheme="minorBidi" w:hAnsiTheme="minorBidi"/>
          <w:bCs/>
          <w:color w:val="000000" w:themeColor="text1"/>
        </w:rPr>
        <w:t xml:space="preserve">) pour </w:t>
      </w:r>
      <w:r>
        <w:rPr>
          <w:rFonts w:asciiTheme="minorBidi" w:hAnsiTheme="minorBidi"/>
          <w:bCs/>
          <w:color w:val="FF0000"/>
        </w:rPr>
        <w:t>(CAS)</w:t>
      </w:r>
    </w:p>
    <w:p w:rsidR="00163519" w:rsidRDefault="00163519"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n°3</w:t>
      </w:r>
      <w:r w:rsidR="008D02D4">
        <w:rPr>
          <w:rFonts w:asciiTheme="minorBidi" w:hAnsiTheme="minorBidi"/>
          <w:b/>
          <w:color w:val="000000" w:themeColor="text1"/>
          <w:sz w:val="24"/>
          <w:szCs w:val="24"/>
          <w:highlight w:val="cyan"/>
          <w:u w:val="single"/>
        </w:rPr>
        <w:t>3</w:t>
      </w:r>
      <w:r>
        <w:rPr>
          <w:rFonts w:asciiTheme="minorBidi" w:hAnsiTheme="minorBidi"/>
          <w:b/>
          <w:color w:val="000000" w:themeColor="text1"/>
          <w:sz w:val="24"/>
          <w:szCs w:val="24"/>
          <w:highlight w:val="cyan"/>
          <w:u w:val="single"/>
        </w:rPr>
        <w:t xml:space="preserve">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MCA-RSK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(U17)</w:t>
      </w:r>
    </w:p>
    <w:p w:rsidR="00E82FF8" w:rsidRPr="0073042E" w:rsidRDefault="00E82FF8"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E82FF8" w:rsidRDefault="00E82FF8" w:rsidP="00850163">
      <w:pPr>
        <w:tabs>
          <w:tab w:val="left" w:pos="8441"/>
        </w:tabs>
        <w:spacing w:after="0" w:line="276" w:lineRule="auto"/>
        <w:ind w:left="624" w:right="-454"/>
        <w:rPr>
          <w:rFonts w:asciiTheme="minorBidi" w:hAnsiTheme="minorBidi"/>
          <w:bCs/>
          <w:color w:val="000000" w:themeColor="text1"/>
        </w:rPr>
      </w:pPr>
      <w:r>
        <w:rPr>
          <w:rFonts w:asciiTheme="minorBidi" w:hAnsiTheme="minorBidi"/>
          <w:bCs/>
          <w:color w:val="000000" w:themeColor="text1"/>
        </w:rPr>
        <w:t>*</w:t>
      </w:r>
      <w:r w:rsidR="009E5AB6">
        <w:rPr>
          <w:rFonts w:asciiTheme="minorBidi" w:hAnsiTheme="minorBidi"/>
          <w:bCs/>
          <w:color w:val="000000" w:themeColor="text1"/>
        </w:rPr>
        <w:t>EDDOUH ABELMOUMENE</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065</w:t>
      </w:r>
      <w:r w:rsidR="009E5AB6">
        <w:rPr>
          <w:rFonts w:asciiTheme="minorBidi" w:hAnsiTheme="minorBidi"/>
          <w:bCs/>
          <w:color w:val="000000" w:themeColor="text1"/>
        </w:rPr>
        <w:t>4</w:t>
      </w:r>
      <w:r>
        <w:rPr>
          <w:rFonts w:asciiTheme="minorBidi" w:hAnsiTheme="minorBidi"/>
          <w:bCs/>
          <w:color w:val="000000" w:themeColor="text1"/>
        </w:rPr>
        <w:t xml:space="preserve"> (RSK) deux (</w:t>
      </w:r>
      <w:r>
        <w:rPr>
          <w:rFonts w:asciiTheme="minorBidi" w:hAnsiTheme="minorBidi"/>
          <w:bCs/>
          <w:color w:val="FF0000"/>
        </w:rPr>
        <w:t>02</w:t>
      </w:r>
      <w:r>
        <w:rPr>
          <w:rFonts w:asciiTheme="minorBidi" w:hAnsiTheme="minorBidi"/>
          <w:bCs/>
          <w:color w:val="000000" w:themeColor="text1"/>
        </w:rPr>
        <w:t xml:space="preserve">) matchs de suspension fermes pour comportement antisportif envers officiel de match enfin de partie + une amende de </w:t>
      </w:r>
      <w:r>
        <w:rPr>
          <w:rFonts w:asciiTheme="minorBidi" w:hAnsiTheme="minorBidi"/>
          <w:bCs/>
          <w:color w:val="FF0000"/>
        </w:rPr>
        <w:t xml:space="preserve">1500.00 </w:t>
      </w:r>
      <w:r>
        <w:rPr>
          <w:rFonts w:asciiTheme="minorBidi" w:hAnsiTheme="minorBidi"/>
          <w:bCs/>
          <w:color w:val="000000" w:themeColor="text1"/>
        </w:rPr>
        <w:t xml:space="preserve">DA.ART </w:t>
      </w:r>
      <w:r>
        <w:rPr>
          <w:rFonts w:asciiTheme="minorBidi" w:hAnsiTheme="minorBidi"/>
          <w:bCs/>
          <w:color w:val="FF0000"/>
        </w:rPr>
        <w:t>94</w:t>
      </w:r>
      <w:r>
        <w:rPr>
          <w:rFonts w:asciiTheme="minorBidi" w:hAnsiTheme="minorBidi"/>
          <w:bCs/>
          <w:color w:val="000000" w:themeColor="text1"/>
        </w:rPr>
        <w:t xml:space="preserve"> RGJ.</w:t>
      </w:r>
    </w:p>
    <w:p w:rsidR="009E5AB6" w:rsidRDefault="009E5AB6"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9E5AB6" w:rsidRDefault="009E5AB6"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*AKAOUR FARES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0786(RSK) pour </w:t>
      </w:r>
      <w:r>
        <w:rPr>
          <w:rFonts w:asciiTheme="minorBidi" w:hAnsiTheme="minorBidi"/>
          <w:bCs/>
          <w:color w:val="FF0000"/>
        </w:rPr>
        <w:t>(JD)</w:t>
      </w:r>
    </w:p>
    <w:p w:rsidR="009E5AB6" w:rsidRDefault="009E5AB6"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*YAGOUBI NASSIM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D723E4">
        <w:rPr>
          <w:rFonts w:asciiTheme="minorBidi" w:hAnsiTheme="minorBidi"/>
          <w:bCs/>
          <w:color w:val="000000" w:themeColor="text1"/>
        </w:rPr>
        <w:t>680</w:t>
      </w:r>
      <w:r>
        <w:rPr>
          <w:rFonts w:asciiTheme="minorBidi" w:hAnsiTheme="minorBidi"/>
          <w:bCs/>
          <w:color w:val="000000" w:themeColor="text1"/>
        </w:rPr>
        <w:t xml:space="preserve">(RSK) pour </w:t>
      </w:r>
      <w:r>
        <w:rPr>
          <w:rFonts w:asciiTheme="minorBidi" w:hAnsiTheme="minorBidi"/>
          <w:bCs/>
          <w:color w:val="FF0000"/>
        </w:rPr>
        <w:t>(JD)</w:t>
      </w:r>
    </w:p>
    <w:p w:rsidR="009E5AB6" w:rsidRDefault="009E5AB6"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D723E4">
        <w:rPr>
          <w:rFonts w:asciiTheme="minorBidi" w:hAnsiTheme="minorBidi"/>
          <w:bCs/>
          <w:color w:val="000000" w:themeColor="text1"/>
        </w:rPr>
        <w:t>BAZ MOSSAB</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07</w:t>
      </w:r>
      <w:r w:rsidR="00D723E4">
        <w:rPr>
          <w:rFonts w:asciiTheme="minorBidi" w:hAnsiTheme="minorBidi"/>
          <w:bCs/>
          <w:color w:val="000000" w:themeColor="text1"/>
        </w:rPr>
        <w:t>29</w:t>
      </w:r>
      <w:r>
        <w:rPr>
          <w:rFonts w:asciiTheme="minorBidi" w:hAnsiTheme="minorBidi"/>
          <w:bCs/>
          <w:color w:val="000000" w:themeColor="text1"/>
        </w:rPr>
        <w:t>(</w:t>
      </w:r>
      <w:r w:rsidR="00D723E4">
        <w:rPr>
          <w:rFonts w:asciiTheme="minorBidi" w:hAnsiTheme="minorBidi"/>
          <w:bCs/>
          <w:color w:val="000000" w:themeColor="text1"/>
        </w:rPr>
        <w:t>MCA</w:t>
      </w:r>
      <w:r>
        <w:rPr>
          <w:rFonts w:asciiTheme="minorBidi" w:hAnsiTheme="minorBidi"/>
          <w:bCs/>
          <w:color w:val="000000" w:themeColor="text1"/>
        </w:rPr>
        <w:t xml:space="preserve">) pour </w:t>
      </w:r>
      <w:r>
        <w:rPr>
          <w:rFonts w:asciiTheme="minorBidi" w:hAnsiTheme="minorBidi"/>
          <w:bCs/>
          <w:color w:val="FF0000"/>
        </w:rPr>
        <w:t>(JD)</w:t>
      </w:r>
    </w:p>
    <w:p w:rsidR="009E5AB6" w:rsidRDefault="009E5AB6"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D723E4">
        <w:rPr>
          <w:rFonts w:asciiTheme="minorBidi" w:hAnsiTheme="minorBidi"/>
          <w:bCs/>
          <w:color w:val="000000" w:themeColor="text1"/>
        </w:rPr>
        <w:t>SAIDI RABAH SADDIK</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D723E4">
        <w:rPr>
          <w:rFonts w:asciiTheme="minorBidi" w:hAnsiTheme="minorBidi"/>
          <w:bCs/>
          <w:color w:val="000000" w:themeColor="text1"/>
        </w:rPr>
        <w:t>684</w:t>
      </w:r>
      <w:r>
        <w:rPr>
          <w:rFonts w:asciiTheme="minorBidi" w:hAnsiTheme="minorBidi"/>
          <w:bCs/>
          <w:color w:val="000000" w:themeColor="text1"/>
        </w:rPr>
        <w:t>(</w:t>
      </w:r>
      <w:r w:rsidR="00D723E4">
        <w:rPr>
          <w:rFonts w:asciiTheme="minorBidi" w:hAnsiTheme="minorBidi"/>
          <w:bCs/>
          <w:color w:val="000000" w:themeColor="text1"/>
        </w:rPr>
        <w:t>MCA</w:t>
      </w:r>
      <w:r>
        <w:rPr>
          <w:rFonts w:asciiTheme="minorBidi" w:hAnsiTheme="minorBidi"/>
          <w:bCs/>
          <w:color w:val="000000" w:themeColor="text1"/>
        </w:rPr>
        <w:t xml:space="preserve">) pour </w:t>
      </w:r>
      <w:r>
        <w:rPr>
          <w:rFonts w:asciiTheme="minorBidi" w:hAnsiTheme="minorBidi"/>
          <w:bCs/>
          <w:color w:val="FF0000"/>
        </w:rPr>
        <w:t>(JD)</w:t>
      </w:r>
    </w:p>
    <w:p w:rsidR="008C5D5B" w:rsidRDefault="00750E45"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Affaire n°34 :</w:t>
      </w:r>
      <w:r w:rsidR="00850163">
        <w:rPr>
          <w:rFonts w:asciiTheme="minorBidi" w:hAnsiTheme="minorBidi"/>
          <w:b/>
          <w:color w:val="000000" w:themeColor="text1"/>
          <w:sz w:val="24"/>
          <w:szCs w:val="24"/>
          <w:highlight w:val="cyan"/>
          <w:u w:val="single"/>
        </w:rPr>
        <w:t xml:space="preserve"> </w:t>
      </w:r>
      <w:r>
        <w:rPr>
          <w:rFonts w:asciiTheme="minorBidi" w:hAnsiTheme="minorBidi"/>
          <w:b/>
          <w:color w:val="000000" w:themeColor="text1"/>
          <w:sz w:val="24"/>
          <w:szCs w:val="24"/>
          <w:highlight w:val="cyan"/>
        </w:rPr>
        <w:t>rencontre JSWT-WH du 14/05/2022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(U17)</w:t>
      </w:r>
    </w:p>
    <w:p w:rsidR="00750E45" w:rsidRDefault="00750E45" w:rsidP="00850163">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40442A" w:rsidRDefault="0040442A"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*FERHI MO</w:t>
      </w:r>
      <w:r w:rsidR="00C24AFB">
        <w:rPr>
          <w:rFonts w:asciiTheme="minorBidi" w:hAnsiTheme="minorBidi"/>
          <w:bCs/>
          <w:color w:val="000000" w:themeColor="text1"/>
        </w:rPr>
        <w:t>NCEF</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w:t>
      </w:r>
      <w:r w:rsidR="00C24AFB">
        <w:rPr>
          <w:rFonts w:asciiTheme="minorBidi" w:hAnsiTheme="minorBidi"/>
          <w:bCs/>
          <w:color w:val="000000" w:themeColor="text1"/>
        </w:rPr>
        <w:t>821</w:t>
      </w:r>
      <w:r>
        <w:rPr>
          <w:rFonts w:asciiTheme="minorBidi" w:hAnsiTheme="minorBidi"/>
          <w:bCs/>
          <w:color w:val="000000" w:themeColor="text1"/>
        </w:rPr>
        <w:t>(</w:t>
      </w:r>
      <w:r w:rsidR="00C24AFB">
        <w:rPr>
          <w:rFonts w:asciiTheme="minorBidi" w:hAnsiTheme="minorBidi"/>
          <w:bCs/>
          <w:color w:val="000000" w:themeColor="text1"/>
        </w:rPr>
        <w:t>JSWT</w:t>
      </w:r>
      <w:r>
        <w:rPr>
          <w:rFonts w:asciiTheme="minorBidi" w:hAnsiTheme="minorBidi"/>
          <w:bCs/>
          <w:color w:val="000000" w:themeColor="text1"/>
        </w:rPr>
        <w:t xml:space="preserve">) pour </w:t>
      </w:r>
      <w:r>
        <w:rPr>
          <w:rFonts w:asciiTheme="minorBidi" w:hAnsiTheme="minorBidi"/>
          <w:bCs/>
          <w:color w:val="FF0000"/>
        </w:rPr>
        <w:t>(JD)</w:t>
      </w:r>
    </w:p>
    <w:p w:rsidR="005C22CE" w:rsidRDefault="00C24AFB"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lastRenderedPageBreak/>
        <w:t xml:space="preserve">*RAHOU MOHAMED ABDELGHAFOUR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1506(JSWT) pour </w:t>
      </w:r>
      <w:r>
        <w:rPr>
          <w:rFonts w:asciiTheme="minorBidi" w:hAnsiTheme="minorBidi"/>
          <w:bCs/>
          <w:color w:val="FF0000"/>
        </w:rPr>
        <w:t>(JD)</w:t>
      </w:r>
    </w:p>
    <w:p w:rsidR="00E92398" w:rsidRDefault="00E92398" w:rsidP="00850163">
      <w:pPr>
        <w:tabs>
          <w:tab w:val="left" w:pos="8441"/>
        </w:tabs>
        <w:spacing w:after="0" w:line="360" w:lineRule="auto"/>
        <w:ind w:left="624" w:right="-57"/>
        <w:rPr>
          <w:rFonts w:asciiTheme="minorBidi" w:hAnsiTheme="minorBidi"/>
          <w:b/>
          <w:color w:val="000000" w:themeColor="text1"/>
          <w:sz w:val="24"/>
          <w:szCs w:val="24"/>
        </w:rPr>
      </w:pPr>
      <w:r>
        <w:rPr>
          <w:rFonts w:asciiTheme="minorBidi" w:hAnsiTheme="minorBidi"/>
          <w:b/>
          <w:color w:val="000000" w:themeColor="text1"/>
          <w:sz w:val="24"/>
          <w:szCs w:val="24"/>
          <w:highlight w:val="cyan"/>
          <w:u w:val="single"/>
        </w:rPr>
        <w:t xml:space="preserve">Affaire n°35 </w:t>
      </w:r>
      <w:proofErr w:type="gramStart"/>
      <w:r>
        <w:rPr>
          <w:rFonts w:asciiTheme="minorBidi" w:hAnsiTheme="minorBidi"/>
          <w:b/>
          <w:color w:val="000000" w:themeColor="text1"/>
          <w:sz w:val="24"/>
          <w:szCs w:val="24"/>
          <w:highlight w:val="cyan"/>
          <w:u w:val="single"/>
        </w:rPr>
        <w:t>:</w:t>
      </w:r>
      <w:r>
        <w:rPr>
          <w:rFonts w:asciiTheme="minorBidi" w:hAnsiTheme="minorBidi"/>
          <w:b/>
          <w:color w:val="000000" w:themeColor="text1"/>
          <w:sz w:val="24"/>
          <w:szCs w:val="24"/>
          <w:highlight w:val="cyan"/>
        </w:rPr>
        <w:t>rencontre</w:t>
      </w:r>
      <w:proofErr w:type="gramEnd"/>
      <w:r>
        <w:rPr>
          <w:rFonts w:asciiTheme="minorBidi" w:hAnsiTheme="minorBidi"/>
          <w:b/>
          <w:color w:val="000000" w:themeColor="text1"/>
          <w:sz w:val="24"/>
          <w:szCs w:val="24"/>
          <w:highlight w:val="cyan"/>
        </w:rPr>
        <w:t xml:space="preserve"> MCA-RSK du 13/05/2022</w:t>
      </w:r>
      <w:r>
        <w:rPr>
          <w:rFonts w:asciiTheme="minorBidi" w:hAnsiTheme="minorBidi"/>
          <w:bCs/>
          <w:color w:val="000000" w:themeColor="text1"/>
          <w:sz w:val="24"/>
          <w:szCs w:val="24"/>
          <w:highlight w:val="cyan"/>
        </w:rPr>
        <w:t>.</w:t>
      </w:r>
      <w:r>
        <w:rPr>
          <w:rFonts w:asciiTheme="minorBidi" w:hAnsiTheme="minorBidi"/>
          <w:b/>
          <w:color w:val="000000" w:themeColor="text1"/>
          <w:sz w:val="24"/>
          <w:szCs w:val="24"/>
          <w:highlight w:val="cyan"/>
        </w:rPr>
        <w:t>(U15)</w:t>
      </w:r>
    </w:p>
    <w:p w:rsidR="00E92398" w:rsidRDefault="00E92398"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*RABAHI AZZEDINE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0699(MCA) pour </w:t>
      </w:r>
      <w:r>
        <w:rPr>
          <w:rFonts w:asciiTheme="minorBidi" w:hAnsiTheme="minorBidi"/>
          <w:bCs/>
          <w:color w:val="FF0000"/>
        </w:rPr>
        <w:t>(CAS)</w:t>
      </w:r>
    </w:p>
    <w:p w:rsidR="00E92398" w:rsidRPr="00C24AFB" w:rsidRDefault="00E92398" w:rsidP="00850163">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*ZOULAY AHMED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0707(MCA) pour </w:t>
      </w:r>
      <w:r>
        <w:rPr>
          <w:rFonts w:asciiTheme="minorBidi" w:hAnsiTheme="minorBidi"/>
          <w:bCs/>
          <w:color w:val="FF0000"/>
        </w:rPr>
        <w:t>(CAS)</w:t>
      </w:r>
    </w:p>
    <w:p w:rsidR="00FF640A" w:rsidRDefault="00FF640A" w:rsidP="00850163">
      <w:pPr>
        <w:tabs>
          <w:tab w:val="left" w:pos="8441"/>
        </w:tabs>
        <w:spacing w:after="0" w:line="360" w:lineRule="auto"/>
        <w:ind w:left="624" w:right="-57"/>
        <w:jc w:val="both"/>
        <w:rPr>
          <w:rFonts w:asciiTheme="minorBidi" w:hAnsiTheme="minorBidi"/>
          <w:bCs/>
          <w:color w:val="000000" w:themeColor="text1"/>
          <w:sz w:val="24"/>
          <w:szCs w:val="24"/>
        </w:rPr>
      </w:pPr>
      <w:r>
        <w:rPr>
          <w:rFonts w:asciiTheme="minorBidi" w:hAnsiTheme="minorBidi"/>
          <w:bCs/>
          <w:color w:val="000000" w:themeColor="text1"/>
          <w:sz w:val="24"/>
          <w:szCs w:val="24"/>
          <w:highlight w:val="yellow"/>
        </w:rPr>
        <w:t>Extrait du règlement des championnats de football amateur (édition 2019).</w:t>
      </w:r>
    </w:p>
    <w:p w:rsidR="00A108D3" w:rsidRDefault="00A108D3" w:rsidP="00850163">
      <w:pPr>
        <w:spacing w:after="0" w:line="360" w:lineRule="auto"/>
        <w:ind w:left="624"/>
        <w:rPr>
          <w:rFonts w:asciiTheme="minorBidi" w:hAnsiTheme="minorBidi"/>
          <w:color w:val="FF0000"/>
          <w:sz w:val="24"/>
          <w:szCs w:val="24"/>
        </w:rPr>
      </w:pPr>
      <w:r>
        <w:rPr>
          <w:rFonts w:asciiTheme="minorBidi" w:hAnsiTheme="minorBidi"/>
          <w:b/>
          <w:bCs/>
          <w:color w:val="FF0000"/>
          <w:sz w:val="24"/>
          <w:szCs w:val="24"/>
        </w:rPr>
        <w:t xml:space="preserve">Article 142 : </w:t>
      </w:r>
      <w:r w:rsidRPr="008128D4">
        <w:rPr>
          <w:rFonts w:asciiTheme="minorBidi" w:hAnsiTheme="minorBidi"/>
          <w:b/>
          <w:bCs/>
          <w:color w:val="FF0000"/>
          <w:sz w:val="24"/>
          <w:szCs w:val="24"/>
        </w:rPr>
        <w:t>Responsabilité du décompte des sanctions :</w:t>
      </w:r>
    </w:p>
    <w:p w:rsidR="00FF640A" w:rsidRPr="008128D4" w:rsidRDefault="00A108D3" w:rsidP="00850163">
      <w:pPr>
        <w:spacing w:after="0" w:line="360" w:lineRule="auto"/>
        <w:ind w:left="708" w:right="-567"/>
        <w:rPr>
          <w:rFonts w:asciiTheme="minorBidi" w:hAnsiTheme="minorBidi"/>
          <w:b/>
          <w:bCs/>
        </w:rPr>
      </w:pPr>
      <w:r w:rsidRPr="008128D4">
        <w:rPr>
          <w:rFonts w:asciiTheme="minorBidi" w:hAnsiTheme="minorBidi"/>
          <w:b/>
          <w:bCs/>
        </w:rPr>
        <w:t xml:space="preserve">Le décompte des sanctions, avertissements ou autres relève de la seule responsabilité des clubs.    </w:t>
      </w:r>
    </w:p>
    <w:p w:rsidR="008128D4" w:rsidRPr="008128D4" w:rsidRDefault="008128D4" w:rsidP="00850163">
      <w:pPr>
        <w:spacing w:after="0"/>
        <w:ind w:left="624"/>
        <w:rPr>
          <w:rFonts w:asciiTheme="minorBidi" w:hAnsiTheme="minorBidi"/>
          <w:b/>
          <w:color w:val="FF0000"/>
          <w:sz w:val="24"/>
          <w:szCs w:val="24"/>
        </w:rPr>
      </w:pPr>
      <w:r w:rsidRPr="008128D4">
        <w:rPr>
          <w:rFonts w:asciiTheme="minorBidi" w:hAnsiTheme="minorBidi"/>
          <w:b/>
          <w:color w:val="FF0000"/>
          <w:sz w:val="24"/>
          <w:szCs w:val="24"/>
        </w:rPr>
        <w:t>Article 55 : Rapports des officiels de match</w:t>
      </w:r>
      <w:r>
        <w:rPr>
          <w:rFonts w:asciiTheme="minorBidi" w:hAnsiTheme="minorBidi"/>
          <w:b/>
          <w:color w:val="FF0000"/>
          <w:sz w:val="24"/>
          <w:szCs w:val="24"/>
        </w:rPr>
        <w:t> :</w:t>
      </w:r>
    </w:p>
    <w:p w:rsidR="008128D4" w:rsidRPr="008128D4" w:rsidRDefault="008128D4" w:rsidP="00850163">
      <w:pPr>
        <w:spacing w:after="0"/>
        <w:ind w:left="624"/>
        <w:rPr>
          <w:rFonts w:asciiTheme="minorBidi" w:hAnsiTheme="minorBidi"/>
          <w:b/>
        </w:rPr>
      </w:pPr>
      <w:r>
        <w:rPr>
          <w:rFonts w:asciiTheme="minorBidi" w:hAnsiTheme="minorBidi"/>
          <w:b/>
        </w:rPr>
        <w:t>1-</w:t>
      </w:r>
      <w:r w:rsidRPr="008128D4">
        <w:rPr>
          <w:rFonts w:asciiTheme="minorBidi" w:hAnsiTheme="minorBidi"/>
          <w:b/>
        </w:rPr>
        <w:t xml:space="preserve"> L'arbitre et le commissaire du match sont tenus d'adresser par « Fax ou email » à la ligue un rapport relatant le résultat et les faits saillants de la rencontre dans les trois (03) heures qui suivent la fin de la rencontre.</w:t>
      </w:r>
    </w:p>
    <w:p w:rsidR="008128D4" w:rsidRPr="008128D4" w:rsidRDefault="008128D4" w:rsidP="00850163">
      <w:pPr>
        <w:spacing w:after="0"/>
        <w:ind w:left="624"/>
        <w:rPr>
          <w:rFonts w:asciiTheme="minorBidi" w:hAnsiTheme="minorBidi"/>
          <w:b/>
        </w:rPr>
      </w:pPr>
      <w:r>
        <w:rPr>
          <w:rFonts w:asciiTheme="minorBidi" w:hAnsiTheme="minorBidi"/>
          <w:b/>
        </w:rPr>
        <w:t>2-</w:t>
      </w:r>
      <w:r w:rsidRPr="008128D4">
        <w:rPr>
          <w:rFonts w:asciiTheme="minorBidi" w:hAnsiTheme="minorBidi"/>
          <w:b/>
        </w:rPr>
        <w:t xml:space="preserve"> Tout autre fait non signalé sur la feuille de match ne sera pas pris en considération à l’exception des infractions commises après la remise des copies de la feuille de match aux clubs concernés. </w:t>
      </w:r>
    </w:p>
    <w:p w:rsidR="008128D4" w:rsidRPr="008128D4" w:rsidRDefault="008128D4" w:rsidP="00850163">
      <w:pPr>
        <w:spacing w:after="0"/>
        <w:ind w:left="624"/>
        <w:rPr>
          <w:rFonts w:asciiTheme="minorBidi" w:hAnsiTheme="minorBidi"/>
          <w:b/>
        </w:rPr>
      </w:pPr>
      <w:r>
        <w:rPr>
          <w:rFonts w:asciiTheme="minorBidi" w:hAnsiTheme="minorBidi"/>
          <w:b/>
        </w:rPr>
        <w:t>3-</w:t>
      </w:r>
      <w:r w:rsidRPr="008128D4">
        <w:rPr>
          <w:rFonts w:asciiTheme="minorBidi" w:hAnsiTheme="minorBidi"/>
          <w:b/>
        </w:rPr>
        <w:t xml:space="preserve"> Nonobstant des dispositions de l’alinéa 2 cité ci-dessus, tout autre fait signalé au cours d’un match (Avertissement ou expulsion) et omis d’être inscrit par l'arbitre directeur sur la feuille de match doit faire l'objet d'un rapport complémentaire dans les vingt-quatre (24) heures qui suivent la fin de la rencontre.</w:t>
      </w:r>
    </w:p>
    <w:p w:rsidR="008128D4" w:rsidRPr="008128D4" w:rsidRDefault="008128D4" w:rsidP="00850163">
      <w:pPr>
        <w:spacing w:after="0"/>
        <w:ind w:left="624"/>
        <w:rPr>
          <w:rFonts w:asciiTheme="minorBidi" w:hAnsiTheme="minorBidi"/>
          <w:b/>
        </w:rPr>
      </w:pPr>
      <w:r>
        <w:rPr>
          <w:rFonts w:asciiTheme="minorBidi" w:hAnsiTheme="minorBidi"/>
          <w:b/>
        </w:rPr>
        <w:t>4-</w:t>
      </w:r>
      <w:r w:rsidRPr="008128D4">
        <w:rPr>
          <w:rFonts w:asciiTheme="minorBidi" w:hAnsiTheme="minorBidi"/>
          <w:b/>
        </w:rPr>
        <w:t xml:space="preserve"> L’original de la feuille de match doit être remis ou transmis à la ligue par l'arbitre directeur accompagnée du rapport de match au plus tard dans les vingt-quatre heures (24H) qui suivent la rencontre.</w:t>
      </w:r>
    </w:p>
    <w:p w:rsidR="00A108D3" w:rsidRDefault="008128D4" w:rsidP="00850163">
      <w:pPr>
        <w:spacing w:after="0"/>
        <w:ind w:left="624"/>
        <w:rPr>
          <w:rFonts w:asciiTheme="minorBidi" w:hAnsiTheme="minorBidi"/>
          <w:b/>
        </w:rPr>
      </w:pPr>
      <w:r>
        <w:rPr>
          <w:rFonts w:asciiTheme="minorBidi" w:hAnsiTheme="minorBidi"/>
          <w:b/>
        </w:rPr>
        <w:t>5-</w:t>
      </w:r>
      <w:r w:rsidRPr="008128D4">
        <w:rPr>
          <w:rFonts w:asciiTheme="minorBidi" w:hAnsiTheme="minorBidi"/>
          <w:b/>
        </w:rPr>
        <w:t xml:space="preserve"> Le commissaire du match est également tenu de transmettre à la ligue le deuxième exemplaire de la feuille de match et son rapport au plus tard dans les vingt-quatre heures (24H) qui suivent la rencontre.</w:t>
      </w:r>
    </w:p>
    <w:p w:rsidR="00850163" w:rsidRPr="00E92398" w:rsidRDefault="00850163" w:rsidP="00850163">
      <w:pPr>
        <w:spacing w:after="0"/>
        <w:ind w:left="624"/>
        <w:rPr>
          <w:rFonts w:asciiTheme="minorBidi" w:hAnsiTheme="minorBidi"/>
          <w:b/>
        </w:rPr>
      </w:pPr>
    </w:p>
    <w:p w:rsidR="00A108D3" w:rsidRDefault="00850163" w:rsidP="00850163">
      <w:pPr>
        <w:spacing w:after="0" w:line="360" w:lineRule="auto"/>
        <w:ind w:left="84"/>
        <w:rPr>
          <w:rFonts w:asciiTheme="minorBidi" w:hAnsiTheme="minorBidi"/>
          <w:b/>
          <w:bCs/>
          <w:color w:val="FF0000"/>
          <w:sz w:val="24"/>
          <w:szCs w:val="24"/>
          <w:u w:val="single"/>
        </w:rPr>
      </w:pPr>
      <w:r w:rsidRPr="00850163">
        <w:rPr>
          <w:rFonts w:asciiTheme="minorBidi" w:hAnsiTheme="minorBidi"/>
          <w:b/>
          <w:bCs/>
          <w:color w:val="FF0000"/>
          <w:sz w:val="24"/>
          <w:szCs w:val="24"/>
        </w:rPr>
        <w:t xml:space="preserve">            </w:t>
      </w:r>
      <w:r w:rsidR="00A108D3" w:rsidRPr="00850163">
        <w:rPr>
          <w:rFonts w:asciiTheme="minorBidi" w:hAnsiTheme="minorBidi"/>
          <w:b/>
          <w:bCs/>
          <w:color w:val="FF0000"/>
          <w:sz w:val="24"/>
          <w:szCs w:val="24"/>
        </w:rPr>
        <w:t xml:space="preserve"> </w:t>
      </w:r>
      <w:r w:rsidR="00A108D3">
        <w:rPr>
          <w:rFonts w:asciiTheme="minorBidi" w:hAnsiTheme="minorBidi"/>
          <w:b/>
          <w:bCs/>
          <w:color w:val="FF0000"/>
          <w:sz w:val="24"/>
          <w:szCs w:val="24"/>
          <w:u w:val="single"/>
        </w:rPr>
        <w:t>NOTE</w:t>
      </w:r>
      <w:r w:rsidR="008128D4">
        <w:rPr>
          <w:rFonts w:asciiTheme="minorBidi" w:hAnsiTheme="minorBidi"/>
          <w:b/>
          <w:bCs/>
          <w:color w:val="FF0000"/>
          <w:sz w:val="24"/>
          <w:szCs w:val="24"/>
          <w:u w:val="single"/>
        </w:rPr>
        <w:t xml:space="preserve"> AUX CLUBS</w:t>
      </w:r>
    </w:p>
    <w:p w:rsidR="00FF640A" w:rsidRPr="00E92398" w:rsidRDefault="00A108D3" w:rsidP="00850163">
      <w:pPr>
        <w:shd w:val="clear" w:color="auto" w:fill="9CC2E5" w:themeFill="accent1" w:themeFillTint="99"/>
        <w:spacing w:after="0" w:line="360" w:lineRule="auto"/>
        <w:ind w:left="708"/>
        <w:rPr>
          <w:rFonts w:asciiTheme="minorBidi" w:hAnsiTheme="minorBidi"/>
          <w:b/>
          <w:bCs/>
          <w:sz w:val="24"/>
          <w:szCs w:val="24"/>
        </w:rPr>
      </w:pPr>
      <w:r>
        <w:rPr>
          <w:rFonts w:asciiTheme="minorBidi" w:hAnsiTheme="minorBidi"/>
          <w:b/>
          <w:bCs/>
          <w:sz w:val="24"/>
          <w:szCs w:val="24"/>
        </w:rPr>
        <w:t xml:space="preserve"> La commission de discipline peut corriger en tout temps les fautes de calcul et autres erreurs manifestes.</w:t>
      </w:r>
    </w:p>
    <w:p w:rsidR="00750E45" w:rsidRDefault="00750E45" w:rsidP="00850163">
      <w:pPr>
        <w:tabs>
          <w:tab w:val="left" w:pos="1170"/>
        </w:tabs>
        <w:spacing w:after="0" w:line="276" w:lineRule="auto"/>
        <w:rPr>
          <w:rFonts w:asciiTheme="minorBidi" w:hAnsiTheme="minorBidi"/>
          <w:bCs/>
          <w:color w:val="FF0000"/>
        </w:rPr>
      </w:pPr>
    </w:p>
    <w:p w:rsidR="00850163" w:rsidRDefault="00850163" w:rsidP="00850163">
      <w:pPr>
        <w:tabs>
          <w:tab w:val="left" w:pos="1170"/>
        </w:tabs>
        <w:spacing w:after="0" w:line="276" w:lineRule="auto"/>
        <w:rPr>
          <w:rFonts w:asciiTheme="minorBidi" w:hAnsiTheme="minorBidi"/>
          <w:bCs/>
          <w:color w:val="FF0000"/>
        </w:rPr>
      </w:pPr>
    </w:p>
    <w:p w:rsidR="00850163" w:rsidRDefault="00850163" w:rsidP="00850163">
      <w:pPr>
        <w:tabs>
          <w:tab w:val="left" w:pos="1170"/>
        </w:tabs>
        <w:spacing w:after="0" w:line="276" w:lineRule="auto"/>
        <w:rPr>
          <w:rFonts w:asciiTheme="minorBidi" w:hAnsiTheme="minorBidi"/>
          <w:bCs/>
          <w:color w:val="FF0000"/>
        </w:rPr>
      </w:pPr>
    </w:p>
    <w:p w:rsidR="00A108D3" w:rsidRDefault="00850163" w:rsidP="00850163">
      <w:pPr>
        <w:spacing w:after="0" w:line="240" w:lineRule="auto"/>
        <w:jc w:val="center"/>
        <w:rPr>
          <w:b/>
          <w:bCs/>
          <w:sz w:val="24"/>
          <w:szCs w:val="24"/>
        </w:rPr>
      </w:pPr>
      <w:r>
        <w:rPr>
          <w:b/>
          <w:bCs/>
          <w:sz w:val="24"/>
          <w:szCs w:val="24"/>
        </w:rPr>
        <w:t xml:space="preserve">       LE SECRETAIRE              </w:t>
      </w:r>
      <w:r w:rsidR="00A108D3">
        <w:rPr>
          <w:b/>
          <w:bCs/>
          <w:sz w:val="24"/>
          <w:szCs w:val="24"/>
        </w:rPr>
        <w:t xml:space="preserve">                                                       LE PRESIDENT</w:t>
      </w:r>
    </w:p>
    <w:p w:rsidR="00A108D3" w:rsidRDefault="00850163" w:rsidP="00850163">
      <w:pPr>
        <w:spacing w:after="0" w:line="240" w:lineRule="auto"/>
        <w:rPr>
          <w:b/>
          <w:bCs/>
          <w:sz w:val="24"/>
          <w:szCs w:val="24"/>
        </w:rPr>
      </w:pPr>
      <w:r>
        <w:rPr>
          <w:b/>
          <w:bCs/>
          <w:sz w:val="24"/>
          <w:szCs w:val="24"/>
        </w:rPr>
        <w:t xml:space="preserve">                                  </w:t>
      </w:r>
      <w:r w:rsidR="00A108D3">
        <w:rPr>
          <w:b/>
          <w:bCs/>
          <w:sz w:val="24"/>
          <w:szCs w:val="24"/>
        </w:rPr>
        <w:t xml:space="preserve">   T. ZEGHLAMI                </w:t>
      </w:r>
      <w:r>
        <w:rPr>
          <w:b/>
          <w:bCs/>
          <w:sz w:val="24"/>
          <w:szCs w:val="24"/>
        </w:rPr>
        <w:t xml:space="preserve">                    </w:t>
      </w:r>
      <w:r w:rsidR="00A108D3">
        <w:rPr>
          <w:b/>
          <w:bCs/>
          <w:sz w:val="24"/>
          <w:szCs w:val="24"/>
        </w:rPr>
        <w:t xml:space="preserve">  </w:t>
      </w:r>
      <w:r>
        <w:rPr>
          <w:b/>
          <w:bCs/>
          <w:sz w:val="24"/>
          <w:szCs w:val="24"/>
        </w:rPr>
        <w:t xml:space="preserve">   </w:t>
      </w:r>
      <w:r w:rsidR="00A108D3">
        <w:rPr>
          <w:b/>
          <w:bCs/>
          <w:sz w:val="24"/>
          <w:szCs w:val="24"/>
        </w:rPr>
        <w:t xml:space="preserve">                                       S. GHEMMAZ</w:t>
      </w:r>
    </w:p>
    <w:p w:rsidR="00A108D3" w:rsidRDefault="00A108D3" w:rsidP="00850163">
      <w:pPr>
        <w:spacing w:after="0" w:line="276" w:lineRule="auto"/>
      </w:pPr>
    </w:p>
    <w:p w:rsidR="00A108D3" w:rsidRDefault="00A108D3" w:rsidP="00850163">
      <w:pPr>
        <w:spacing w:after="0"/>
      </w:pPr>
    </w:p>
    <w:p w:rsidR="00F5356F" w:rsidRDefault="00F5356F" w:rsidP="00850163">
      <w:pPr>
        <w:spacing w:after="0"/>
      </w:pPr>
    </w:p>
    <w:sectPr w:rsidR="00F5356F" w:rsidSect="0085016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62514"/>
    <w:multiLevelType w:val="hybridMultilevel"/>
    <w:tmpl w:val="61C8A4DA"/>
    <w:lvl w:ilvl="0" w:tplc="040C0011">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108D3"/>
    <w:rsid w:val="00160270"/>
    <w:rsid w:val="00163519"/>
    <w:rsid w:val="001637CB"/>
    <w:rsid w:val="002059E3"/>
    <w:rsid w:val="002A79F1"/>
    <w:rsid w:val="002C1A81"/>
    <w:rsid w:val="003A5A8F"/>
    <w:rsid w:val="0040442A"/>
    <w:rsid w:val="005375D6"/>
    <w:rsid w:val="005C22CE"/>
    <w:rsid w:val="005F1F6B"/>
    <w:rsid w:val="00681933"/>
    <w:rsid w:val="00727613"/>
    <w:rsid w:val="00750E45"/>
    <w:rsid w:val="00791B0E"/>
    <w:rsid w:val="008128D4"/>
    <w:rsid w:val="00850163"/>
    <w:rsid w:val="008C5D5B"/>
    <w:rsid w:val="008D02D4"/>
    <w:rsid w:val="009D2BD5"/>
    <w:rsid w:val="009E5AB6"/>
    <w:rsid w:val="00A0461C"/>
    <w:rsid w:val="00A108D3"/>
    <w:rsid w:val="00A84883"/>
    <w:rsid w:val="00B95708"/>
    <w:rsid w:val="00C24AFB"/>
    <w:rsid w:val="00CF0FF3"/>
    <w:rsid w:val="00D723E4"/>
    <w:rsid w:val="00E55618"/>
    <w:rsid w:val="00E82FF8"/>
    <w:rsid w:val="00E92398"/>
    <w:rsid w:val="00F5356F"/>
    <w:rsid w:val="00FF640A"/>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8D3"/>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108D3"/>
    <w:pPr>
      <w:spacing w:after="200" w:line="252" w:lineRule="auto"/>
      <w:ind w:left="720"/>
      <w:contextualSpacing/>
    </w:pPr>
    <w:rPr>
      <w:rFonts w:asciiTheme="majorHAnsi" w:hAnsiTheme="majorHAnsi" w:cstheme="majorBidi"/>
      <w:lang w:val="en-US" w:bidi="en-US"/>
    </w:rPr>
  </w:style>
  <w:style w:type="table" w:styleId="Grilledutableau">
    <w:name w:val="Table Grid"/>
    <w:basedOn w:val="TableauNormal"/>
    <w:uiPriority w:val="59"/>
    <w:rsid w:val="00A108D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910</Words>
  <Characters>5010</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4</cp:revision>
  <cp:lastPrinted>2022-05-17T11:34:00Z</cp:lastPrinted>
  <dcterms:created xsi:type="dcterms:W3CDTF">2022-05-17T11:27:00Z</dcterms:created>
  <dcterms:modified xsi:type="dcterms:W3CDTF">2022-05-17T11:34:00Z</dcterms:modified>
</cp:coreProperties>
</file>